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0C01" w14:textId="77777777" w:rsidR="00AA0717" w:rsidRPr="002862EC" w:rsidRDefault="00DD73BB" w:rsidP="009C799B">
      <w:pPr>
        <w:spacing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73BB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E2EE8C0" wp14:editId="78A3DFA5">
            <wp:simplePos x="0" y="0"/>
            <wp:positionH relativeFrom="column">
              <wp:posOffset>4505325</wp:posOffset>
            </wp:positionH>
            <wp:positionV relativeFrom="paragraph">
              <wp:posOffset>315595</wp:posOffset>
            </wp:positionV>
            <wp:extent cx="809625" cy="1133436"/>
            <wp:effectExtent l="0" t="0" r="0" b="0"/>
            <wp:wrapNone/>
            <wp:docPr id="2" name="Picture 2" descr="C:\Users\LANJQI~1\AppData\Local\Temp\WeChat Files\c37f4c497cbfe3074caeb9e0c742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JQI~1\AppData\Local\Temp\WeChat Files\c37f4c497cbfe3074caeb9e0c7429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00" w:rsidRPr="002862EC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14:paraId="0D266E43" w14:textId="77777777" w:rsidR="00532800" w:rsidRPr="002862EC" w:rsidRDefault="00532800" w:rsidP="008779AB">
      <w:pPr>
        <w:spacing w:afterLines="50" w:after="156" w:line="264" w:lineRule="auto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Name:</w:t>
      </w:r>
      <w:r w:rsidRPr="002862EC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2862EC">
        <w:rPr>
          <w:rFonts w:ascii="Times New Roman" w:hAnsi="Times New Roman" w:cs="Times New Roman"/>
          <w:szCs w:val="21"/>
        </w:rPr>
        <w:t>Jianqiang</w:t>
      </w:r>
      <w:proofErr w:type="spellEnd"/>
      <w:r w:rsidRPr="002862EC">
        <w:rPr>
          <w:rFonts w:ascii="Times New Roman" w:hAnsi="Times New Roman" w:cs="Times New Roman"/>
          <w:szCs w:val="21"/>
        </w:rPr>
        <w:t xml:space="preserve"> Lan</w:t>
      </w:r>
    </w:p>
    <w:p w14:paraId="1660C966" w14:textId="77777777" w:rsidR="0088798A" w:rsidRPr="002862EC" w:rsidRDefault="0088798A" w:rsidP="008779AB">
      <w:pPr>
        <w:spacing w:afterLines="50" w:after="156" w:line="264" w:lineRule="auto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Birthdate:</w:t>
      </w:r>
      <w:r w:rsidRPr="002862EC">
        <w:rPr>
          <w:rFonts w:ascii="Times New Roman" w:hAnsi="Times New Roman" w:cs="Times New Roman"/>
          <w:szCs w:val="21"/>
        </w:rPr>
        <w:t xml:space="preserve"> </w:t>
      </w:r>
      <w:r w:rsidR="00356827" w:rsidRPr="002862EC">
        <w:rPr>
          <w:rFonts w:ascii="Times New Roman" w:hAnsi="Times New Roman" w:cs="Times New Roman"/>
          <w:szCs w:val="21"/>
        </w:rPr>
        <w:t xml:space="preserve">Feb. 1, </w:t>
      </w:r>
      <w:r w:rsidR="008779AB">
        <w:rPr>
          <w:rFonts w:ascii="Times New Roman" w:hAnsi="Times New Roman" w:cs="Times New Roman"/>
          <w:szCs w:val="21"/>
        </w:rPr>
        <w:t>1993</w:t>
      </w:r>
    </w:p>
    <w:p w14:paraId="1A1B055B" w14:textId="77777777" w:rsidR="009C799B" w:rsidRPr="002862EC" w:rsidRDefault="00532800" w:rsidP="008779AB">
      <w:pPr>
        <w:spacing w:afterLines="50" w:after="156" w:line="264" w:lineRule="auto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Contact information:</w:t>
      </w:r>
      <w:r w:rsidRPr="002862EC">
        <w:rPr>
          <w:rFonts w:ascii="Times New Roman" w:hAnsi="Times New Roman" w:cs="Times New Roman"/>
          <w:szCs w:val="21"/>
        </w:rPr>
        <w:t xml:space="preserve"> </w:t>
      </w:r>
    </w:p>
    <w:p w14:paraId="19A9297C" w14:textId="77777777" w:rsidR="009C799B" w:rsidRPr="002862EC" w:rsidRDefault="00532800" w:rsidP="009C799B">
      <w:pPr>
        <w:spacing w:line="264" w:lineRule="auto"/>
        <w:jc w:val="center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No.58 Renmin Avenue,</w:t>
      </w:r>
    </w:p>
    <w:p w14:paraId="09A94115" w14:textId="77777777" w:rsidR="00532800" w:rsidRPr="002862EC" w:rsidRDefault="00532800" w:rsidP="009C799B">
      <w:pPr>
        <w:spacing w:line="264" w:lineRule="auto"/>
        <w:jc w:val="center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Haikou, Hainan, China 570228</w:t>
      </w:r>
    </w:p>
    <w:p w14:paraId="3D327D99" w14:textId="77777777" w:rsidR="00532800" w:rsidRPr="002862EC" w:rsidRDefault="00532800" w:rsidP="009C799B">
      <w:pPr>
        <w:spacing w:line="264" w:lineRule="auto"/>
        <w:jc w:val="center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Email:</w:t>
      </w:r>
      <w:r w:rsidRPr="00327B49">
        <w:rPr>
          <w:rFonts w:ascii="Times New Roman" w:hAnsi="Times New Roman" w:cs="Times New Roman"/>
          <w:szCs w:val="21"/>
        </w:rPr>
        <w:t xml:space="preserve"> </w:t>
      </w:r>
      <w:r w:rsidR="000201C4" w:rsidRPr="00AF3279">
        <w:rPr>
          <w:rFonts w:ascii="Times New Roman" w:hAnsi="Times New Roman" w:cs="Times New Roman"/>
          <w:szCs w:val="21"/>
        </w:rPr>
        <w:t>lanjqiang@hainanu.edu.cn</w:t>
      </w:r>
    </w:p>
    <w:p w14:paraId="55092E8C" w14:textId="77777777" w:rsidR="00532800" w:rsidRPr="002862EC" w:rsidRDefault="00532800" w:rsidP="009C799B">
      <w:pPr>
        <w:spacing w:line="264" w:lineRule="auto"/>
        <w:jc w:val="center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Telephone: (86) 17889843943</w:t>
      </w:r>
    </w:p>
    <w:p w14:paraId="5C4B9423" w14:textId="77777777" w:rsidR="00532800" w:rsidRPr="002862EC" w:rsidRDefault="00532800" w:rsidP="00DD73BB">
      <w:pPr>
        <w:spacing w:afterLines="50" w:after="156" w:line="264" w:lineRule="auto"/>
        <w:rPr>
          <w:rFonts w:ascii="Times New Roman" w:hAnsi="Times New Roman" w:cs="Times New Roman"/>
          <w:b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Education:</w:t>
      </w:r>
    </w:p>
    <w:p w14:paraId="5A7EF667" w14:textId="77777777" w:rsidR="00532800" w:rsidRPr="002862EC" w:rsidRDefault="00B106F6" w:rsidP="009C799B">
      <w:pPr>
        <w:pStyle w:val="ListParagraph"/>
        <w:numPr>
          <w:ilvl w:val="0"/>
          <w:numId w:val="9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 xml:space="preserve">Undergraduate: </w:t>
      </w:r>
      <w:r w:rsidR="00AC6F33" w:rsidRPr="002862EC">
        <w:rPr>
          <w:rFonts w:ascii="Times New Roman" w:hAnsi="Times New Roman" w:cs="Times New Roman"/>
          <w:szCs w:val="21"/>
        </w:rPr>
        <w:t>Biotechnology</w:t>
      </w:r>
      <w:r w:rsidRPr="002862EC">
        <w:rPr>
          <w:rFonts w:ascii="Times New Roman" w:hAnsi="Times New Roman" w:cs="Times New Roman"/>
          <w:szCs w:val="21"/>
        </w:rPr>
        <w:t>,</w:t>
      </w:r>
      <w:r w:rsidR="00AC6F33" w:rsidRPr="002862EC">
        <w:rPr>
          <w:rFonts w:ascii="Times New Roman" w:hAnsi="Times New Roman" w:cs="Times New Roman"/>
          <w:szCs w:val="21"/>
        </w:rPr>
        <w:t xml:space="preserve"> 2010-2014</w:t>
      </w:r>
      <w:r w:rsidRPr="002862EC">
        <w:rPr>
          <w:rFonts w:ascii="Times New Roman" w:hAnsi="Times New Roman" w:cs="Times New Roman"/>
          <w:szCs w:val="21"/>
        </w:rPr>
        <w:t xml:space="preserve">. Department of </w:t>
      </w:r>
      <w:r w:rsidR="00AC6F33" w:rsidRPr="002862EC">
        <w:rPr>
          <w:rFonts w:ascii="Times New Roman" w:hAnsi="Times New Roman" w:cs="Times New Roman"/>
          <w:szCs w:val="21"/>
        </w:rPr>
        <w:t>B</w:t>
      </w:r>
      <w:r w:rsidRPr="002862EC">
        <w:rPr>
          <w:rFonts w:ascii="Times New Roman" w:hAnsi="Times New Roman" w:cs="Times New Roman"/>
          <w:szCs w:val="21"/>
        </w:rPr>
        <w:t xml:space="preserve">iotechnology, </w:t>
      </w:r>
      <w:r w:rsidR="00AC6F33" w:rsidRPr="002862EC">
        <w:rPr>
          <w:rFonts w:ascii="Times New Roman" w:hAnsi="Times New Roman" w:cs="Times New Roman"/>
          <w:szCs w:val="21"/>
        </w:rPr>
        <w:t>C</w:t>
      </w:r>
      <w:r w:rsidRPr="002862EC">
        <w:rPr>
          <w:rFonts w:ascii="Times New Roman" w:hAnsi="Times New Roman" w:cs="Times New Roman"/>
          <w:szCs w:val="21"/>
        </w:rPr>
        <w:t xml:space="preserve">ollege of </w:t>
      </w:r>
      <w:r w:rsidR="00AC6F33" w:rsidRPr="002862EC">
        <w:rPr>
          <w:rFonts w:ascii="Times New Roman" w:hAnsi="Times New Roman" w:cs="Times New Roman"/>
          <w:szCs w:val="21"/>
        </w:rPr>
        <w:t>A</w:t>
      </w:r>
      <w:r w:rsidRPr="002862EC">
        <w:rPr>
          <w:rFonts w:ascii="Times New Roman" w:hAnsi="Times New Roman" w:cs="Times New Roman"/>
          <w:szCs w:val="21"/>
        </w:rPr>
        <w:t>griculture, Hainan University. Haikou 570228, P. R. China.</w:t>
      </w:r>
    </w:p>
    <w:p w14:paraId="53BFB8A4" w14:textId="77777777" w:rsidR="00B106F6" w:rsidRPr="002862EC" w:rsidRDefault="00B106F6" w:rsidP="009C799B">
      <w:pPr>
        <w:pStyle w:val="ListParagraph"/>
        <w:numPr>
          <w:ilvl w:val="0"/>
          <w:numId w:val="9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 xml:space="preserve">Master: </w:t>
      </w:r>
      <w:r w:rsidR="00AC6F33" w:rsidRPr="002862EC">
        <w:rPr>
          <w:rFonts w:ascii="Times New Roman" w:hAnsi="Times New Roman" w:cs="Times New Roman"/>
          <w:szCs w:val="21"/>
        </w:rPr>
        <w:t>Biochemistry and Molecular Biology</w:t>
      </w:r>
      <w:r w:rsidRPr="002862EC">
        <w:rPr>
          <w:rFonts w:ascii="Times New Roman" w:hAnsi="Times New Roman" w:cs="Times New Roman"/>
          <w:szCs w:val="21"/>
        </w:rPr>
        <w:t>,</w:t>
      </w:r>
      <w:r w:rsidR="00AC6F33" w:rsidRPr="002862EC">
        <w:rPr>
          <w:rFonts w:ascii="Times New Roman" w:hAnsi="Times New Roman" w:cs="Times New Roman"/>
          <w:szCs w:val="21"/>
        </w:rPr>
        <w:t xml:space="preserve"> 2014-2016</w:t>
      </w:r>
      <w:r w:rsidRPr="002862EC">
        <w:rPr>
          <w:rFonts w:ascii="Times New Roman" w:hAnsi="Times New Roman" w:cs="Times New Roman"/>
          <w:szCs w:val="21"/>
        </w:rPr>
        <w:t xml:space="preserve">. Institute of </w:t>
      </w:r>
      <w:r w:rsidR="00AC6F33" w:rsidRPr="002862EC">
        <w:rPr>
          <w:rFonts w:ascii="Times New Roman" w:hAnsi="Times New Roman" w:cs="Times New Roman"/>
          <w:szCs w:val="21"/>
        </w:rPr>
        <w:t>T</w:t>
      </w:r>
      <w:r w:rsidRPr="002862EC">
        <w:rPr>
          <w:rFonts w:ascii="Times New Roman" w:hAnsi="Times New Roman" w:cs="Times New Roman"/>
          <w:szCs w:val="21"/>
        </w:rPr>
        <w:t xml:space="preserve">ropical </w:t>
      </w:r>
      <w:r w:rsidR="00AC6F33" w:rsidRPr="002862EC">
        <w:rPr>
          <w:rFonts w:ascii="Times New Roman" w:hAnsi="Times New Roman" w:cs="Times New Roman"/>
          <w:szCs w:val="21"/>
        </w:rPr>
        <w:t>A</w:t>
      </w:r>
      <w:r w:rsidRPr="002862EC">
        <w:rPr>
          <w:rFonts w:ascii="Times New Roman" w:hAnsi="Times New Roman" w:cs="Times New Roman"/>
          <w:szCs w:val="21"/>
        </w:rPr>
        <w:t xml:space="preserve">griculture and </w:t>
      </w:r>
      <w:r w:rsidR="00AC6F33" w:rsidRPr="002862EC">
        <w:rPr>
          <w:rFonts w:ascii="Times New Roman" w:hAnsi="Times New Roman" w:cs="Times New Roman"/>
          <w:szCs w:val="21"/>
        </w:rPr>
        <w:t>F</w:t>
      </w:r>
      <w:r w:rsidRPr="002862EC">
        <w:rPr>
          <w:rFonts w:ascii="Times New Roman" w:hAnsi="Times New Roman" w:cs="Times New Roman"/>
          <w:szCs w:val="21"/>
        </w:rPr>
        <w:t>orestry, Hainan University. Haikou 570228, P. R. China.</w:t>
      </w:r>
    </w:p>
    <w:p w14:paraId="7D1B42A4" w14:textId="77777777" w:rsidR="00B106F6" w:rsidRDefault="00B106F6" w:rsidP="009C799B">
      <w:pPr>
        <w:pStyle w:val="ListParagraph"/>
        <w:numPr>
          <w:ilvl w:val="0"/>
          <w:numId w:val="9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Ph.D</w:t>
      </w:r>
      <w:r w:rsidR="002338F5" w:rsidRPr="002862EC">
        <w:rPr>
          <w:rFonts w:ascii="Times New Roman" w:hAnsi="Times New Roman" w:cs="Times New Roman"/>
          <w:szCs w:val="21"/>
        </w:rPr>
        <w:t>.</w:t>
      </w:r>
      <w:r w:rsidRPr="002862EC">
        <w:rPr>
          <w:rFonts w:ascii="Times New Roman" w:hAnsi="Times New Roman" w:cs="Times New Roman"/>
          <w:szCs w:val="21"/>
        </w:rPr>
        <w:t xml:space="preserve">: </w:t>
      </w:r>
      <w:r w:rsidR="00AC6F33" w:rsidRPr="002862EC">
        <w:rPr>
          <w:rFonts w:ascii="Times New Roman" w:hAnsi="Times New Roman" w:cs="Times New Roman"/>
          <w:szCs w:val="21"/>
        </w:rPr>
        <w:t xml:space="preserve">Biochemistry and Molecular Biology, 2016-present. </w:t>
      </w:r>
      <w:r w:rsidR="00CD4114">
        <w:rPr>
          <w:rFonts w:ascii="Times New Roman" w:hAnsi="Times New Roman" w:cs="Times New Roman"/>
          <w:szCs w:val="21"/>
        </w:rPr>
        <w:t>School of Life and Pharmaceutical Sciences</w:t>
      </w:r>
      <w:r w:rsidR="00AC6F33" w:rsidRPr="002862EC">
        <w:rPr>
          <w:rFonts w:ascii="Times New Roman" w:hAnsi="Times New Roman" w:cs="Times New Roman"/>
          <w:szCs w:val="21"/>
        </w:rPr>
        <w:t>,</w:t>
      </w:r>
      <w:r w:rsidRPr="002862EC">
        <w:rPr>
          <w:rFonts w:ascii="Times New Roman" w:hAnsi="Times New Roman" w:cs="Times New Roman"/>
          <w:szCs w:val="21"/>
        </w:rPr>
        <w:t xml:space="preserve"> Hainan University. Haikou 570228, P. R. China.</w:t>
      </w:r>
    </w:p>
    <w:p w14:paraId="19D89055" w14:textId="77777777" w:rsidR="00E164FE" w:rsidRPr="002862EC" w:rsidRDefault="00C92C01" w:rsidP="00070E05">
      <w:pPr>
        <w:pStyle w:val="ListParagraph"/>
        <w:numPr>
          <w:ilvl w:val="0"/>
          <w:numId w:val="9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Visiting Ph.D.</w:t>
      </w:r>
      <w:r w:rsidR="00070E05">
        <w:rPr>
          <w:rFonts w:ascii="Times New Roman" w:hAnsi="Times New Roman" w:cs="Times New Roman"/>
          <w:szCs w:val="21"/>
        </w:rPr>
        <w:t xml:space="preserve"> Student</w:t>
      </w:r>
      <w:r>
        <w:rPr>
          <w:rFonts w:ascii="Times New Roman" w:hAnsi="Times New Roman" w:cs="Times New Roman" w:hint="eastAsia"/>
          <w:szCs w:val="21"/>
        </w:rPr>
        <w:t xml:space="preserve">: Entomology, 2019-present. </w:t>
      </w:r>
      <w:r>
        <w:rPr>
          <w:rFonts w:ascii="Times New Roman" w:hAnsi="Times New Roman" w:cs="Times New Roman"/>
          <w:szCs w:val="21"/>
        </w:rPr>
        <w:t>Department of Entomology</w:t>
      </w:r>
      <w:r w:rsidR="00070E05">
        <w:rPr>
          <w:rFonts w:ascii="Times New Roman" w:hAnsi="Times New Roman" w:cs="Times New Roman"/>
          <w:szCs w:val="21"/>
        </w:rPr>
        <w:t xml:space="preserve">, University of California, Riverside. </w:t>
      </w:r>
      <w:r w:rsidR="00070E05" w:rsidRPr="00070E05">
        <w:rPr>
          <w:rFonts w:ascii="Times New Roman" w:hAnsi="Times New Roman" w:cs="Times New Roman"/>
          <w:szCs w:val="21"/>
        </w:rPr>
        <w:t>Riverside 92507</w:t>
      </w:r>
      <w:r w:rsidR="00070E05">
        <w:rPr>
          <w:rFonts w:ascii="Times New Roman" w:hAnsi="Times New Roman" w:cs="Times New Roman"/>
          <w:szCs w:val="21"/>
        </w:rPr>
        <w:t>,</w:t>
      </w:r>
      <w:r w:rsidR="00070E05" w:rsidRPr="00070E05">
        <w:rPr>
          <w:rFonts w:ascii="Times New Roman" w:hAnsi="Times New Roman" w:cs="Times New Roman"/>
          <w:szCs w:val="21"/>
        </w:rPr>
        <w:t xml:space="preserve"> CA,</w:t>
      </w:r>
      <w:r w:rsidR="00070E05">
        <w:rPr>
          <w:rFonts w:ascii="Times New Roman" w:hAnsi="Times New Roman" w:cs="Times New Roman"/>
          <w:szCs w:val="21"/>
        </w:rPr>
        <w:t xml:space="preserve"> USA</w:t>
      </w:r>
    </w:p>
    <w:p w14:paraId="2425BF02" w14:textId="77777777" w:rsidR="00D1401C" w:rsidRPr="002862EC" w:rsidRDefault="00D1401C" w:rsidP="009C799B">
      <w:pPr>
        <w:spacing w:beforeLines="50" w:before="156" w:afterLines="50" w:after="156" w:line="264" w:lineRule="auto"/>
        <w:rPr>
          <w:rFonts w:ascii="Times New Roman" w:hAnsi="Times New Roman" w:cs="Times New Roman"/>
          <w:b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Awards and honors:</w:t>
      </w:r>
    </w:p>
    <w:p w14:paraId="571D770F" w14:textId="77777777" w:rsidR="00F312DC" w:rsidRPr="00F312DC" w:rsidRDefault="00F312DC" w:rsidP="00F312DC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</w:t>
      </w:r>
      <w:r w:rsidRPr="00F312DC">
        <w:rPr>
          <w:rFonts w:ascii="Times New Roman" w:hAnsi="Times New Roman" w:cs="Times New Roman"/>
          <w:szCs w:val="21"/>
        </w:rPr>
        <w:t xml:space="preserve">xcellent </w:t>
      </w:r>
      <w:r>
        <w:rPr>
          <w:rFonts w:ascii="Times New Roman" w:hAnsi="Times New Roman" w:cs="Times New Roman"/>
          <w:szCs w:val="21"/>
        </w:rPr>
        <w:t xml:space="preserve">Graduate Student by </w:t>
      </w:r>
      <w:r w:rsidRPr="002862EC">
        <w:rPr>
          <w:rFonts w:ascii="Times New Roman" w:hAnsi="Times New Roman" w:cs="Times New Roman"/>
          <w:szCs w:val="21"/>
        </w:rPr>
        <w:t>Hainan University, Haikou, P. R. China, 201</w:t>
      </w:r>
      <w:r>
        <w:rPr>
          <w:rFonts w:ascii="Times New Roman" w:hAnsi="Times New Roman" w:cs="Times New Roman"/>
          <w:szCs w:val="21"/>
        </w:rPr>
        <w:t>9</w:t>
      </w:r>
    </w:p>
    <w:p w14:paraId="206D514B" w14:textId="77777777" w:rsidR="00CC32F9" w:rsidRPr="003B2382" w:rsidRDefault="00CC32F9" w:rsidP="003B2382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Chinese Government Scholarship</w:t>
      </w:r>
      <w:r w:rsidR="003B2382">
        <w:rPr>
          <w:rFonts w:ascii="Times New Roman" w:hAnsi="Times New Roman" w:cs="Times New Roman"/>
          <w:szCs w:val="21"/>
        </w:rPr>
        <w:t xml:space="preserve"> by </w:t>
      </w:r>
      <w:r w:rsidR="003B2382" w:rsidRPr="003B2382">
        <w:rPr>
          <w:rFonts w:ascii="Times New Roman" w:hAnsi="Times New Roman" w:cs="Times New Roman"/>
          <w:szCs w:val="21"/>
        </w:rPr>
        <w:t>China Scholarship Council</w:t>
      </w:r>
      <w:r w:rsidR="003B2382">
        <w:rPr>
          <w:rFonts w:ascii="Times New Roman" w:hAnsi="Times New Roman" w:cs="Times New Roman"/>
          <w:szCs w:val="21"/>
        </w:rPr>
        <w:t>, P. R. China, 2019</w:t>
      </w:r>
    </w:p>
    <w:p w14:paraId="1CD471BB" w14:textId="77777777" w:rsidR="000201C4" w:rsidRDefault="000201C4" w:rsidP="000201C4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0201C4">
        <w:rPr>
          <w:rFonts w:ascii="Times New Roman" w:hAnsi="Times New Roman" w:cs="Times New Roman"/>
          <w:szCs w:val="21"/>
        </w:rPr>
        <w:t>National Scholarship</w:t>
      </w:r>
      <w:r>
        <w:rPr>
          <w:rFonts w:ascii="Times New Roman" w:hAnsi="Times New Roman" w:cs="Times New Roman"/>
          <w:szCs w:val="21"/>
        </w:rPr>
        <w:t xml:space="preserve"> by Ministry of Education of the </w:t>
      </w:r>
      <w:r w:rsidRPr="002862EC">
        <w:rPr>
          <w:rFonts w:ascii="Times New Roman" w:hAnsi="Times New Roman" w:cs="Times New Roman"/>
          <w:szCs w:val="21"/>
        </w:rPr>
        <w:t>P. R. China</w:t>
      </w:r>
      <w:r>
        <w:rPr>
          <w:rFonts w:ascii="Times New Roman" w:hAnsi="Times New Roman" w:cs="Times New Roman"/>
          <w:szCs w:val="21"/>
        </w:rPr>
        <w:t>, 2018</w:t>
      </w:r>
    </w:p>
    <w:p w14:paraId="1D1BD15A" w14:textId="77777777" w:rsidR="00852B62" w:rsidRPr="002862EC" w:rsidRDefault="00852B62" w:rsidP="00852B62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 xml:space="preserve">National Encouragement </w:t>
      </w:r>
      <w:r w:rsidRPr="002862EC">
        <w:rPr>
          <w:rFonts w:ascii="Times New Roman" w:hAnsi="Times New Roman" w:cs="Times New Roman" w:hint="eastAsia"/>
          <w:szCs w:val="21"/>
        </w:rPr>
        <w:t>S</w:t>
      </w:r>
      <w:r w:rsidRPr="002862EC">
        <w:rPr>
          <w:rFonts w:ascii="Times New Roman" w:hAnsi="Times New Roman" w:cs="Times New Roman"/>
          <w:szCs w:val="21"/>
        </w:rPr>
        <w:t>cholarship by Education Department of Hainan Province, 2013</w:t>
      </w:r>
    </w:p>
    <w:p w14:paraId="4F3B28EF" w14:textId="77777777" w:rsidR="00D1401C" w:rsidRPr="002862EC" w:rsidRDefault="00D1401C" w:rsidP="009C799B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The Second Prize Scholarship</w:t>
      </w:r>
      <w:r w:rsidR="00543460" w:rsidRPr="002862EC">
        <w:rPr>
          <w:rFonts w:ascii="Times New Roman" w:hAnsi="Times New Roman" w:cs="Times New Roman"/>
          <w:szCs w:val="21"/>
        </w:rPr>
        <w:t xml:space="preserve"> by </w:t>
      </w:r>
      <w:r w:rsidR="00AB3F0A" w:rsidRPr="002862EC">
        <w:rPr>
          <w:rFonts w:ascii="Times New Roman" w:hAnsi="Times New Roman" w:cs="Times New Roman"/>
          <w:szCs w:val="21"/>
        </w:rPr>
        <w:t>Hainan</w:t>
      </w:r>
      <w:r w:rsidR="00543460" w:rsidRPr="002862EC">
        <w:rPr>
          <w:rFonts w:ascii="Times New Roman" w:hAnsi="Times New Roman" w:cs="Times New Roman"/>
          <w:szCs w:val="21"/>
        </w:rPr>
        <w:t xml:space="preserve"> </w:t>
      </w:r>
      <w:r w:rsidR="004F705E" w:rsidRPr="002862EC">
        <w:rPr>
          <w:rFonts w:ascii="Times New Roman" w:hAnsi="Times New Roman" w:cs="Times New Roman"/>
          <w:szCs w:val="21"/>
        </w:rPr>
        <w:t>U</w:t>
      </w:r>
      <w:r w:rsidR="00543460" w:rsidRPr="002862EC">
        <w:rPr>
          <w:rFonts w:ascii="Times New Roman" w:hAnsi="Times New Roman" w:cs="Times New Roman"/>
          <w:szCs w:val="21"/>
        </w:rPr>
        <w:t xml:space="preserve">niversity, </w:t>
      </w:r>
      <w:r w:rsidR="00AB3F0A" w:rsidRPr="002862EC">
        <w:rPr>
          <w:rFonts w:ascii="Times New Roman" w:hAnsi="Times New Roman" w:cs="Times New Roman"/>
          <w:szCs w:val="21"/>
        </w:rPr>
        <w:t>Haikou</w:t>
      </w:r>
      <w:r w:rsidR="00543460" w:rsidRPr="002862EC">
        <w:rPr>
          <w:rFonts w:ascii="Times New Roman" w:hAnsi="Times New Roman" w:cs="Times New Roman"/>
          <w:szCs w:val="21"/>
        </w:rPr>
        <w:t>, P. R. China, 2011</w:t>
      </w:r>
    </w:p>
    <w:p w14:paraId="2B9E3E5B" w14:textId="77777777" w:rsidR="002C6C5D" w:rsidRPr="002C6C5D" w:rsidRDefault="00543460" w:rsidP="002C6C5D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Merit Student</w:t>
      </w:r>
      <w:r w:rsidR="00AB3F0A" w:rsidRPr="002862EC">
        <w:rPr>
          <w:rFonts w:ascii="Times New Roman" w:hAnsi="Times New Roman" w:cs="Times New Roman"/>
          <w:szCs w:val="21"/>
        </w:rPr>
        <w:t xml:space="preserve"> by Hainan </w:t>
      </w:r>
      <w:r w:rsidR="004F705E" w:rsidRPr="002862EC">
        <w:rPr>
          <w:rFonts w:ascii="Times New Roman" w:hAnsi="Times New Roman" w:cs="Times New Roman"/>
          <w:szCs w:val="21"/>
        </w:rPr>
        <w:t>U</w:t>
      </w:r>
      <w:r w:rsidR="00AB3F0A" w:rsidRPr="002862EC">
        <w:rPr>
          <w:rFonts w:ascii="Times New Roman" w:hAnsi="Times New Roman" w:cs="Times New Roman"/>
          <w:szCs w:val="21"/>
        </w:rPr>
        <w:t>niversity, Haikou, P. R. China, 2011</w:t>
      </w:r>
    </w:p>
    <w:p w14:paraId="70CAE141" w14:textId="77777777" w:rsidR="00D1401C" w:rsidRDefault="00543460" w:rsidP="009C799B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C</w:t>
      </w:r>
      <w:r w:rsidRPr="002862EC">
        <w:rPr>
          <w:rFonts w:ascii="Times New Roman" w:hAnsi="Times New Roman" w:cs="Times New Roman" w:hint="eastAsia"/>
          <w:szCs w:val="21"/>
        </w:rPr>
        <w:t xml:space="preserve">ertification </w:t>
      </w:r>
      <w:r w:rsidRPr="002862EC">
        <w:rPr>
          <w:rFonts w:ascii="Times New Roman" w:hAnsi="Times New Roman" w:cs="Times New Roman"/>
          <w:szCs w:val="21"/>
        </w:rPr>
        <w:t xml:space="preserve">of honor and appreciation </w:t>
      </w:r>
      <w:r w:rsidR="00AB3F0A" w:rsidRPr="002862EC">
        <w:rPr>
          <w:rFonts w:ascii="Times New Roman" w:hAnsi="Times New Roman" w:cs="Times New Roman"/>
          <w:szCs w:val="21"/>
        </w:rPr>
        <w:t xml:space="preserve">for </w:t>
      </w:r>
      <w:r w:rsidR="00AB3F0A" w:rsidRPr="002862EC">
        <w:rPr>
          <w:rFonts w:ascii="Times New Roman" w:hAnsi="Times New Roman" w:cs="Times New Roman"/>
          <w:b/>
          <w:szCs w:val="21"/>
        </w:rPr>
        <w:t>Lan, J.,</w:t>
      </w:r>
      <w:r w:rsidR="00AB3F0A" w:rsidRPr="002862EC">
        <w:rPr>
          <w:rFonts w:ascii="Times New Roman" w:hAnsi="Times New Roman" w:cs="Times New Roman"/>
          <w:szCs w:val="21"/>
        </w:rPr>
        <w:t xml:space="preserve"> 2017. At the 5</w:t>
      </w:r>
      <w:r w:rsidR="00AB3F0A" w:rsidRPr="00887450">
        <w:rPr>
          <w:rFonts w:ascii="Times New Roman" w:hAnsi="Times New Roman" w:cs="Times New Roman"/>
          <w:szCs w:val="21"/>
          <w:vertAlign w:val="superscript"/>
        </w:rPr>
        <w:t>th</w:t>
      </w:r>
      <w:r w:rsidR="00AB3F0A" w:rsidRPr="002862EC">
        <w:rPr>
          <w:rFonts w:ascii="Times New Roman" w:hAnsi="Times New Roman" w:cs="Times New Roman"/>
          <w:szCs w:val="21"/>
        </w:rPr>
        <w:t xml:space="preserve"> </w:t>
      </w:r>
      <w:r w:rsidR="000864C0" w:rsidRPr="002862EC">
        <w:rPr>
          <w:rFonts w:ascii="Times New Roman" w:hAnsi="Times New Roman" w:cs="Times New Roman"/>
          <w:szCs w:val="21"/>
        </w:rPr>
        <w:t xml:space="preserve">International Forum </w:t>
      </w:r>
      <w:r w:rsidR="000864C0">
        <w:rPr>
          <w:rFonts w:ascii="Times New Roman" w:hAnsi="Times New Roman" w:cs="Times New Roman"/>
          <w:szCs w:val="21"/>
        </w:rPr>
        <w:t>f</w:t>
      </w:r>
      <w:r w:rsidR="000864C0" w:rsidRPr="002862EC">
        <w:rPr>
          <w:rFonts w:ascii="Times New Roman" w:hAnsi="Times New Roman" w:cs="Times New Roman"/>
          <w:szCs w:val="21"/>
        </w:rPr>
        <w:t xml:space="preserve">or Surveillance </w:t>
      </w:r>
      <w:r w:rsidR="000864C0">
        <w:rPr>
          <w:rFonts w:ascii="Times New Roman" w:hAnsi="Times New Roman" w:cs="Times New Roman"/>
          <w:szCs w:val="21"/>
        </w:rPr>
        <w:t>a</w:t>
      </w:r>
      <w:r w:rsidR="000864C0" w:rsidRPr="002862EC">
        <w:rPr>
          <w:rFonts w:ascii="Times New Roman" w:hAnsi="Times New Roman" w:cs="Times New Roman"/>
          <w:szCs w:val="21"/>
        </w:rPr>
        <w:t xml:space="preserve">nd Control </w:t>
      </w:r>
      <w:r w:rsidR="000864C0">
        <w:rPr>
          <w:rFonts w:ascii="Times New Roman" w:hAnsi="Times New Roman" w:cs="Times New Roman"/>
          <w:szCs w:val="21"/>
        </w:rPr>
        <w:t>o</w:t>
      </w:r>
      <w:r w:rsidR="000864C0" w:rsidRPr="002862EC">
        <w:rPr>
          <w:rFonts w:ascii="Times New Roman" w:hAnsi="Times New Roman" w:cs="Times New Roman"/>
          <w:szCs w:val="21"/>
        </w:rPr>
        <w:t xml:space="preserve">f Mosquito </w:t>
      </w:r>
      <w:r w:rsidR="000864C0">
        <w:rPr>
          <w:rFonts w:ascii="Times New Roman" w:hAnsi="Times New Roman" w:cs="Times New Roman"/>
          <w:szCs w:val="21"/>
        </w:rPr>
        <w:t>a</w:t>
      </w:r>
      <w:r w:rsidR="000864C0" w:rsidRPr="002862EC">
        <w:rPr>
          <w:rFonts w:ascii="Times New Roman" w:hAnsi="Times New Roman" w:cs="Times New Roman"/>
          <w:szCs w:val="21"/>
        </w:rPr>
        <w:t>nd Mosquito Borne Diseases</w:t>
      </w:r>
      <w:r w:rsidR="00AB3F0A" w:rsidRPr="002862EC">
        <w:rPr>
          <w:rFonts w:ascii="Times New Roman" w:hAnsi="Times New Roman" w:cs="Times New Roman"/>
          <w:szCs w:val="21"/>
        </w:rPr>
        <w:t>, Nanjing, P. R. china, 2017</w:t>
      </w:r>
    </w:p>
    <w:p w14:paraId="32305D4C" w14:textId="77777777" w:rsidR="002E49DD" w:rsidRDefault="000864C0" w:rsidP="002E49DD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0864C0">
        <w:rPr>
          <w:rFonts w:ascii="Times New Roman" w:hAnsi="Times New Roman" w:cs="Times New Roman"/>
          <w:szCs w:val="21"/>
        </w:rPr>
        <w:t xml:space="preserve">Excellent </w:t>
      </w:r>
      <w:r w:rsidR="0079500F" w:rsidRPr="000864C0">
        <w:rPr>
          <w:rFonts w:ascii="Times New Roman" w:hAnsi="Times New Roman" w:cs="Times New Roman"/>
          <w:szCs w:val="21"/>
        </w:rPr>
        <w:t>Paper Award</w:t>
      </w:r>
      <w:r>
        <w:rPr>
          <w:rFonts w:ascii="Times New Roman" w:hAnsi="Times New Roman" w:cs="Times New Roman"/>
          <w:szCs w:val="21"/>
        </w:rPr>
        <w:t xml:space="preserve"> for </w:t>
      </w:r>
      <w:r w:rsidRPr="002862EC">
        <w:rPr>
          <w:rFonts w:ascii="Times New Roman" w:hAnsi="Times New Roman" w:cs="Times New Roman"/>
          <w:b/>
          <w:szCs w:val="21"/>
        </w:rPr>
        <w:t>Lan, J.,</w:t>
      </w:r>
      <w:r>
        <w:rPr>
          <w:rFonts w:ascii="Times New Roman" w:hAnsi="Times New Roman" w:cs="Times New Roman"/>
          <w:szCs w:val="21"/>
        </w:rPr>
        <w:t xml:space="preserve"> 2018. At the 7</w:t>
      </w:r>
      <w:r>
        <w:rPr>
          <w:rFonts w:ascii="Times New Roman" w:hAnsi="Times New Roman" w:cs="Times New Roman"/>
          <w:szCs w:val="21"/>
          <w:vertAlign w:val="superscript"/>
        </w:rPr>
        <w:t xml:space="preserve">th </w:t>
      </w:r>
      <w:r>
        <w:rPr>
          <w:rFonts w:ascii="Times New Roman" w:hAnsi="Times New Roman" w:cs="Times New Roman"/>
          <w:szCs w:val="21"/>
        </w:rPr>
        <w:t>International Forum for Sustainable Vector Management</w:t>
      </w:r>
      <w:r w:rsidR="002E49DD">
        <w:rPr>
          <w:rFonts w:ascii="Times New Roman" w:hAnsi="Times New Roman" w:cs="Times New Roman"/>
          <w:szCs w:val="21"/>
        </w:rPr>
        <w:t>, Ningbo,</w:t>
      </w:r>
      <w:r w:rsidR="002E49DD" w:rsidRPr="002E49DD">
        <w:rPr>
          <w:rFonts w:ascii="Times New Roman" w:hAnsi="Times New Roman" w:cs="Times New Roman"/>
          <w:szCs w:val="21"/>
        </w:rPr>
        <w:t xml:space="preserve"> </w:t>
      </w:r>
      <w:r w:rsidR="002E49DD" w:rsidRPr="002862EC">
        <w:rPr>
          <w:rFonts w:ascii="Times New Roman" w:hAnsi="Times New Roman" w:cs="Times New Roman"/>
          <w:szCs w:val="21"/>
        </w:rPr>
        <w:t>P. R. china, 201</w:t>
      </w:r>
      <w:r w:rsidR="002E49DD">
        <w:rPr>
          <w:rFonts w:ascii="Times New Roman" w:hAnsi="Times New Roman" w:cs="Times New Roman"/>
          <w:szCs w:val="21"/>
        </w:rPr>
        <w:t>8</w:t>
      </w:r>
    </w:p>
    <w:p w14:paraId="0477E8A2" w14:textId="77777777" w:rsidR="000864C0" w:rsidRDefault="002E49DD" w:rsidP="002E49DD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0864C0">
        <w:rPr>
          <w:rFonts w:ascii="Times New Roman" w:hAnsi="Times New Roman" w:cs="Times New Roman"/>
          <w:szCs w:val="21"/>
        </w:rPr>
        <w:t xml:space="preserve">Excellent </w:t>
      </w:r>
      <w:r w:rsidR="0079500F">
        <w:rPr>
          <w:rFonts w:ascii="Times New Roman" w:hAnsi="Times New Roman" w:cs="Times New Roman"/>
          <w:szCs w:val="21"/>
        </w:rPr>
        <w:t xml:space="preserve">Report </w:t>
      </w:r>
      <w:r w:rsidR="0079500F" w:rsidRPr="000864C0">
        <w:rPr>
          <w:rFonts w:ascii="Times New Roman" w:hAnsi="Times New Roman" w:cs="Times New Roman"/>
          <w:szCs w:val="21"/>
        </w:rPr>
        <w:t>Award</w:t>
      </w:r>
      <w:r>
        <w:rPr>
          <w:rFonts w:ascii="Times New Roman" w:hAnsi="Times New Roman" w:cs="Times New Roman"/>
          <w:szCs w:val="21"/>
        </w:rPr>
        <w:t xml:space="preserve"> for </w:t>
      </w:r>
      <w:r w:rsidRPr="002862EC">
        <w:rPr>
          <w:rFonts w:ascii="Times New Roman" w:hAnsi="Times New Roman" w:cs="Times New Roman"/>
          <w:b/>
          <w:szCs w:val="21"/>
        </w:rPr>
        <w:t>Lan, J.,</w:t>
      </w:r>
      <w:r>
        <w:rPr>
          <w:rFonts w:ascii="Times New Roman" w:hAnsi="Times New Roman" w:cs="Times New Roman"/>
          <w:szCs w:val="21"/>
        </w:rPr>
        <w:t xml:space="preserve"> 2018. At the 7</w:t>
      </w:r>
      <w:r>
        <w:rPr>
          <w:rFonts w:ascii="Times New Roman" w:hAnsi="Times New Roman" w:cs="Times New Roman"/>
          <w:szCs w:val="21"/>
          <w:vertAlign w:val="superscript"/>
        </w:rPr>
        <w:t xml:space="preserve">th </w:t>
      </w:r>
      <w:r>
        <w:rPr>
          <w:rFonts w:ascii="Times New Roman" w:hAnsi="Times New Roman" w:cs="Times New Roman"/>
          <w:szCs w:val="21"/>
        </w:rPr>
        <w:t>International Forum for Sustainable Vector Management, Ningbo,</w:t>
      </w:r>
      <w:r w:rsidRPr="002E49DD">
        <w:rPr>
          <w:rFonts w:ascii="Times New Roman" w:hAnsi="Times New Roman" w:cs="Times New Roman"/>
          <w:szCs w:val="21"/>
        </w:rPr>
        <w:t xml:space="preserve"> </w:t>
      </w:r>
      <w:r w:rsidRPr="002862EC">
        <w:rPr>
          <w:rFonts w:ascii="Times New Roman" w:hAnsi="Times New Roman" w:cs="Times New Roman"/>
          <w:szCs w:val="21"/>
        </w:rPr>
        <w:t>P. R. china, 201</w:t>
      </w:r>
      <w:r>
        <w:rPr>
          <w:rFonts w:ascii="Times New Roman" w:hAnsi="Times New Roman" w:cs="Times New Roman"/>
          <w:szCs w:val="21"/>
        </w:rPr>
        <w:t>8</w:t>
      </w:r>
    </w:p>
    <w:p w14:paraId="07242EED" w14:textId="77777777" w:rsidR="007F1B8D" w:rsidRPr="007F1B8D" w:rsidRDefault="007F1B8D" w:rsidP="007F1B8D">
      <w:pPr>
        <w:pStyle w:val="ListParagraph"/>
        <w:numPr>
          <w:ilvl w:val="0"/>
          <w:numId w:val="7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C</w:t>
      </w:r>
      <w:r w:rsidRPr="002862EC">
        <w:rPr>
          <w:rFonts w:ascii="Times New Roman" w:hAnsi="Times New Roman" w:cs="Times New Roman" w:hint="eastAsia"/>
          <w:szCs w:val="21"/>
        </w:rPr>
        <w:t xml:space="preserve">ertification </w:t>
      </w:r>
      <w:r w:rsidRPr="002862EC">
        <w:rPr>
          <w:rFonts w:ascii="Times New Roman" w:hAnsi="Times New Roman" w:cs="Times New Roman"/>
          <w:szCs w:val="21"/>
        </w:rPr>
        <w:t xml:space="preserve">of honor and appreciation for </w:t>
      </w:r>
      <w:r w:rsidRPr="002862EC">
        <w:rPr>
          <w:rFonts w:ascii="Times New Roman" w:hAnsi="Times New Roman" w:cs="Times New Roman"/>
          <w:b/>
          <w:szCs w:val="21"/>
        </w:rPr>
        <w:t>Lan, J.,</w:t>
      </w:r>
      <w:r>
        <w:rPr>
          <w:rFonts w:ascii="Times New Roman" w:hAnsi="Times New Roman" w:cs="Times New Roman"/>
          <w:szCs w:val="21"/>
        </w:rPr>
        <w:t xml:space="preserve"> 2019</w:t>
      </w:r>
      <w:r w:rsidRPr="002862EC">
        <w:rPr>
          <w:rFonts w:ascii="Times New Roman" w:hAnsi="Times New Roman" w:cs="Times New Roman"/>
          <w:szCs w:val="21"/>
        </w:rPr>
        <w:t xml:space="preserve">. At the </w:t>
      </w:r>
      <w:r>
        <w:rPr>
          <w:rFonts w:ascii="Times New Roman" w:hAnsi="Times New Roman" w:cs="Times New Roman"/>
          <w:szCs w:val="21"/>
        </w:rPr>
        <w:t>6</w:t>
      </w:r>
      <w:r w:rsidRPr="00887450">
        <w:rPr>
          <w:rFonts w:ascii="Times New Roman" w:hAnsi="Times New Roman" w:cs="Times New Roman"/>
          <w:szCs w:val="21"/>
          <w:vertAlign w:val="superscript"/>
        </w:rPr>
        <w:t>th</w:t>
      </w:r>
      <w:r w:rsidRPr="002862EC">
        <w:rPr>
          <w:rFonts w:ascii="Times New Roman" w:hAnsi="Times New Roman" w:cs="Times New Roman"/>
          <w:szCs w:val="21"/>
        </w:rPr>
        <w:t xml:space="preserve"> International Forum </w:t>
      </w:r>
      <w:r>
        <w:rPr>
          <w:rFonts w:ascii="Times New Roman" w:hAnsi="Times New Roman" w:cs="Times New Roman"/>
          <w:szCs w:val="21"/>
        </w:rPr>
        <w:t>f</w:t>
      </w:r>
      <w:r w:rsidRPr="002862EC">
        <w:rPr>
          <w:rFonts w:ascii="Times New Roman" w:hAnsi="Times New Roman" w:cs="Times New Roman"/>
          <w:szCs w:val="21"/>
        </w:rPr>
        <w:t xml:space="preserve">or Surveillance </w:t>
      </w:r>
      <w:r>
        <w:rPr>
          <w:rFonts w:ascii="Times New Roman" w:hAnsi="Times New Roman" w:cs="Times New Roman"/>
          <w:szCs w:val="21"/>
        </w:rPr>
        <w:t>a</w:t>
      </w:r>
      <w:r w:rsidRPr="002862EC">
        <w:rPr>
          <w:rFonts w:ascii="Times New Roman" w:hAnsi="Times New Roman" w:cs="Times New Roman"/>
          <w:szCs w:val="21"/>
        </w:rPr>
        <w:t xml:space="preserve">nd Control </w:t>
      </w:r>
      <w:r>
        <w:rPr>
          <w:rFonts w:ascii="Times New Roman" w:hAnsi="Times New Roman" w:cs="Times New Roman"/>
          <w:szCs w:val="21"/>
        </w:rPr>
        <w:t>o</w:t>
      </w:r>
      <w:r w:rsidRPr="002862EC">
        <w:rPr>
          <w:rFonts w:ascii="Times New Roman" w:hAnsi="Times New Roman" w:cs="Times New Roman"/>
          <w:szCs w:val="21"/>
        </w:rPr>
        <w:t xml:space="preserve">f Mosquito </w:t>
      </w:r>
      <w:r>
        <w:rPr>
          <w:rFonts w:ascii="Times New Roman" w:hAnsi="Times New Roman" w:cs="Times New Roman"/>
          <w:szCs w:val="21"/>
        </w:rPr>
        <w:t>a</w:t>
      </w:r>
      <w:r w:rsidRPr="002862EC">
        <w:rPr>
          <w:rFonts w:ascii="Times New Roman" w:hAnsi="Times New Roman" w:cs="Times New Roman"/>
          <w:szCs w:val="21"/>
        </w:rPr>
        <w:t xml:space="preserve">nd Mosquito Borne Diseases, </w:t>
      </w:r>
      <w:r>
        <w:rPr>
          <w:rFonts w:ascii="Times New Roman" w:hAnsi="Times New Roman" w:cs="Times New Roman"/>
          <w:szCs w:val="21"/>
        </w:rPr>
        <w:t>Xiamen, P. R. china, 2019</w:t>
      </w:r>
    </w:p>
    <w:p w14:paraId="1228E3B0" w14:textId="77777777" w:rsidR="00B106F6" w:rsidRPr="002862EC" w:rsidRDefault="002338F5" w:rsidP="009C799B">
      <w:pPr>
        <w:spacing w:beforeLines="50" w:before="156" w:afterLines="50" w:after="156" w:line="264" w:lineRule="auto"/>
        <w:rPr>
          <w:rFonts w:ascii="Times New Roman" w:hAnsi="Times New Roman" w:cs="Times New Roman"/>
          <w:b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Practice experience:</w:t>
      </w:r>
    </w:p>
    <w:p w14:paraId="45B38325" w14:textId="77777777" w:rsidR="002338F5" w:rsidRPr="002862EC" w:rsidRDefault="002338F5" w:rsidP="009C799B">
      <w:pPr>
        <w:pStyle w:val="ListParagraph"/>
        <w:numPr>
          <w:ilvl w:val="0"/>
          <w:numId w:val="8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 xml:space="preserve">Institute </w:t>
      </w:r>
      <w:r w:rsidR="00AC6F33" w:rsidRPr="002862EC">
        <w:rPr>
          <w:rFonts w:ascii="Times New Roman" w:hAnsi="Times New Roman" w:cs="Times New Roman"/>
          <w:szCs w:val="21"/>
        </w:rPr>
        <w:t xml:space="preserve">of Tropical Bioscience and Biotechnology, </w:t>
      </w:r>
      <w:r w:rsidRPr="002862EC">
        <w:rPr>
          <w:rFonts w:ascii="Times New Roman" w:hAnsi="Times New Roman" w:cs="Times New Roman"/>
          <w:szCs w:val="21"/>
        </w:rPr>
        <w:t xml:space="preserve">Chinese </w:t>
      </w:r>
      <w:r w:rsidR="00AC6F33" w:rsidRPr="002862EC">
        <w:rPr>
          <w:rFonts w:ascii="Times New Roman" w:hAnsi="Times New Roman" w:cs="Times New Roman"/>
          <w:szCs w:val="21"/>
        </w:rPr>
        <w:t>Academy of Tropical Agricultural Science</w:t>
      </w:r>
      <w:r w:rsidRPr="002862EC">
        <w:rPr>
          <w:rFonts w:ascii="Times New Roman" w:hAnsi="Times New Roman" w:cs="Times New Roman"/>
          <w:szCs w:val="21"/>
        </w:rPr>
        <w:t>, Haikou 571101, P. R. China.</w:t>
      </w:r>
      <w:r w:rsidR="007D6F29" w:rsidRPr="002862EC">
        <w:rPr>
          <w:rFonts w:ascii="Times New Roman" w:hAnsi="Times New Roman" w:cs="Times New Roman"/>
          <w:szCs w:val="21"/>
        </w:rPr>
        <w:t xml:space="preserve"> </w:t>
      </w:r>
      <w:r w:rsidR="007D6F29" w:rsidRPr="000847AE">
        <w:rPr>
          <w:rFonts w:ascii="Times New Roman" w:hAnsi="Times New Roman" w:cs="Times New Roman"/>
          <w:b/>
          <w:szCs w:val="21"/>
        </w:rPr>
        <w:t>Trainee</w:t>
      </w:r>
      <w:r w:rsidR="007D6F29" w:rsidRPr="002862EC">
        <w:rPr>
          <w:rFonts w:ascii="Times New Roman" w:hAnsi="Times New Roman" w:cs="Times New Roman"/>
          <w:szCs w:val="21"/>
        </w:rPr>
        <w:t xml:space="preserve">: </w:t>
      </w:r>
      <w:r w:rsidR="00AC6F33" w:rsidRPr="002862EC">
        <w:rPr>
          <w:rFonts w:ascii="Times New Roman" w:hAnsi="Times New Roman" w:cs="Times New Roman"/>
          <w:szCs w:val="21"/>
        </w:rPr>
        <w:t>M</w:t>
      </w:r>
      <w:r w:rsidR="007D6F29" w:rsidRPr="002862EC">
        <w:rPr>
          <w:rFonts w:ascii="Times New Roman" w:hAnsi="Times New Roman" w:cs="Times New Roman"/>
          <w:szCs w:val="21"/>
        </w:rPr>
        <w:t>ay 2012-</w:t>
      </w:r>
      <w:proofErr w:type="gramStart"/>
      <w:r w:rsidR="00AC6F33" w:rsidRPr="002862EC">
        <w:rPr>
          <w:rFonts w:ascii="Times New Roman" w:hAnsi="Times New Roman" w:cs="Times New Roman"/>
          <w:szCs w:val="21"/>
        </w:rPr>
        <w:t>S</w:t>
      </w:r>
      <w:r w:rsidR="007D6F29" w:rsidRPr="002862EC">
        <w:rPr>
          <w:rFonts w:ascii="Times New Roman" w:hAnsi="Times New Roman" w:cs="Times New Roman"/>
          <w:szCs w:val="21"/>
        </w:rPr>
        <w:t>ept.,</w:t>
      </w:r>
      <w:proofErr w:type="gramEnd"/>
      <w:r w:rsidR="007D6F29" w:rsidRPr="002862EC">
        <w:rPr>
          <w:rFonts w:ascii="Times New Roman" w:hAnsi="Times New Roman" w:cs="Times New Roman"/>
          <w:szCs w:val="21"/>
        </w:rPr>
        <w:t xml:space="preserve"> 2012</w:t>
      </w:r>
      <w:r w:rsidR="000777B4" w:rsidRPr="002862EC">
        <w:rPr>
          <w:rFonts w:ascii="Times New Roman" w:hAnsi="Times New Roman" w:cs="Times New Roman"/>
          <w:szCs w:val="21"/>
        </w:rPr>
        <w:t>.</w:t>
      </w:r>
    </w:p>
    <w:p w14:paraId="12BB02BA" w14:textId="77777777" w:rsidR="007D6F29" w:rsidRPr="002862EC" w:rsidRDefault="000777B4" w:rsidP="009C799B">
      <w:pPr>
        <w:pStyle w:val="ListParagraph"/>
        <w:numPr>
          <w:ilvl w:val="0"/>
          <w:numId w:val="8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lastRenderedPageBreak/>
        <w:t>Journal</w:t>
      </w:r>
      <w:r w:rsidR="007D6F29" w:rsidRPr="002862EC">
        <w:rPr>
          <w:rFonts w:ascii="Times New Roman" w:hAnsi="Times New Roman" w:cs="Times New Roman"/>
          <w:szCs w:val="21"/>
        </w:rPr>
        <w:t xml:space="preserve"> of Zhejiang university-SCIENCE B, Haikou 571101, P. R. China. </w:t>
      </w:r>
      <w:r w:rsidR="007D6F29" w:rsidRPr="000847AE">
        <w:rPr>
          <w:rFonts w:ascii="Times New Roman" w:hAnsi="Times New Roman" w:cs="Times New Roman"/>
          <w:b/>
          <w:szCs w:val="21"/>
        </w:rPr>
        <w:t>Part time editor</w:t>
      </w:r>
      <w:r w:rsidR="007D6F29" w:rsidRPr="002862EC">
        <w:rPr>
          <w:rFonts w:ascii="Times New Roman" w:hAnsi="Times New Roman" w:cs="Times New Roman"/>
          <w:szCs w:val="21"/>
        </w:rPr>
        <w:t xml:space="preserve">: </w:t>
      </w:r>
      <w:proofErr w:type="gramStart"/>
      <w:r w:rsidR="007D6F29" w:rsidRPr="002862EC">
        <w:rPr>
          <w:rFonts w:ascii="Times New Roman" w:hAnsi="Times New Roman" w:cs="Times New Roman"/>
          <w:szCs w:val="21"/>
        </w:rPr>
        <w:t>Feb</w:t>
      </w:r>
      <w:r w:rsidR="00AC6F33" w:rsidRPr="002862EC">
        <w:rPr>
          <w:rFonts w:ascii="Times New Roman" w:hAnsi="Times New Roman" w:cs="Times New Roman"/>
          <w:szCs w:val="21"/>
        </w:rPr>
        <w:t>.</w:t>
      </w:r>
      <w:r w:rsidR="007D6F29" w:rsidRPr="002862EC">
        <w:rPr>
          <w:rFonts w:ascii="Times New Roman" w:hAnsi="Times New Roman" w:cs="Times New Roman"/>
          <w:szCs w:val="21"/>
        </w:rPr>
        <w:t>,</w:t>
      </w:r>
      <w:proofErr w:type="gramEnd"/>
      <w:r w:rsidR="007D6F29" w:rsidRPr="002862EC">
        <w:rPr>
          <w:rFonts w:ascii="Times New Roman" w:hAnsi="Times New Roman" w:cs="Times New Roman"/>
          <w:szCs w:val="21"/>
        </w:rPr>
        <w:t xml:space="preserve"> 2017-</w:t>
      </w:r>
      <w:r w:rsidR="00AC6F33" w:rsidRPr="002862EC">
        <w:rPr>
          <w:rFonts w:ascii="Times New Roman" w:hAnsi="Times New Roman" w:cs="Times New Roman"/>
          <w:szCs w:val="21"/>
        </w:rPr>
        <w:t>D</w:t>
      </w:r>
      <w:r w:rsidR="007D6F29" w:rsidRPr="002862EC">
        <w:rPr>
          <w:rFonts w:ascii="Times New Roman" w:hAnsi="Times New Roman" w:cs="Times New Roman"/>
          <w:szCs w:val="21"/>
        </w:rPr>
        <w:t>ec., 2017</w:t>
      </w:r>
      <w:r w:rsidRPr="002862EC">
        <w:rPr>
          <w:rFonts w:ascii="Times New Roman" w:hAnsi="Times New Roman" w:cs="Times New Roman"/>
          <w:szCs w:val="21"/>
        </w:rPr>
        <w:t>.</w:t>
      </w:r>
    </w:p>
    <w:p w14:paraId="2B645CB5" w14:textId="77777777" w:rsidR="000777B4" w:rsidRPr="002862EC" w:rsidRDefault="008F523A" w:rsidP="009C799B">
      <w:pPr>
        <w:spacing w:beforeLines="50" w:before="156" w:afterLines="50" w:after="156" w:line="264" w:lineRule="auto"/>
        <w:rPr>
          <w:rFonts w:ascii="Times New Roman" w:hAnsi="Times New Roman" w:cs="Times New Roman"/>
          <w:b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Publications</w:t>
      </w:r>
      <w:r w:rsidR="00F20D73">
        <w:rPr>
          <w:rFonts w:ascii="Times New Roman" w:hAnsi="Times New Roman" w:cs="Times New Roman"/>
          <w:b/>
          <w:szCs w:val="21"/>
        </w:rPr>
        <w:t xml:space="preserve"> and Patent</w:t>
      </w:r>
      <w:r w:rsidR="000777B4" w:rsidRPr="002862EC">
        <w:rPr>
          <w:rFonts w:ascii="Times New Roman" w:hAnsi="Times New Roman" w:cs="Times New Roman"/>
          <w:b/>
          <w:szCs w:val="21"/>
        </w:rPr>
        <w:t>:</w:t>
      </w:r>
    </w:p>
    <w:p w14:paraId="44455C01" w14:textId="77777777" w:rsidR="00A93B1C" w:rsidRPr="00A93B1C" w:rsidRDefault="00A93B1C" w:rsidP="00A93B1C">
      <w:pPr>
        <w:pStyle w:val="ListParagraph"/>
        <w:numPr>
          <w:ilvl w:val="0"/>
          <w:numId w:val="4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7C21D6">
        <w:rPr>
          <w:rFonts w:ascii="Times New Roman" w:hAnsi="Times New Roman" w:cs="Times New Roman"/>
          <w:b/>
          <w:szCs w:val="21"/>
        </w:rPr>
        <w:t>Lan, J.,</w:t>
      </w:r>
      <w:r>
        <w:rPr>
          <w:rFonts w:ascii="Times New Roman" w:hAnsi="Times New Roman" w:cs="Times New Roman"/>
          <w:szCs w:val="21"/>
        </w:rPr>
        <w:t xml:space="preserve"> Liu, </w:t>
      </w:r>
      <w:r w:rsidRPr="00A93B1C">
        <w:rPr>
          <w:rFonts w:ascii="Times New Roman" w:hAnsi="Times New Roman" w:cs="Times New Roman"/>
          <w:szCs w:val="21"/>
        </w:rPr>
        <w:t>Z</w:t>
      </w:r>
      <w:r>
        <w:rPr>
          <w:rFonts w:ascii="Times New Roman" w:hAnsi="Times New Roman" w:cs="Times New Roman"/>
          <w:szCs w:val="21"/>
        </w:rPr>
        <w:t xml:space="preserve">., Liao, </w:t>
      </w:r>
      <w:r w:rsidRPr="00A93B1C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.</w:t>
      </w:r>
      <w:r w:rsidR="007C21D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A93B1C">
        <w:rPr>
          <w:rFonts w:ascii="Times New Roman" w:hAnsi="Times New Roman" w:cs="Times New Roman"/>
          <w:szCs w:val="21"/>
        </w:rPr>
        <w:t>Merkler</w:t>
      </w:r>
      <w:proofErr w:type="spellEnd"/>
      <w:r w:rsidR="00511718">
        <w:rPr>
          <w:rFonts w:ascii="Times New Roman" w:hAnsi="Times New Roman" w:cs="Times New Roman"/>
          <w:szCs w:val="21"/>
        </w:rPr>
        <w:t>,</w:t>
      </w:r>
      <w:r w:rsidRPr="00A93B1C">
        <w:rPr>
          <w:rFonts w:ascii="Times New Roman" w:hAnsi="Times New Roman" w:cs="Times New Roman"/>
          <w:szCs w:val="21"/>
        </w:rPr>
        <w:t xml:space="preserve"> D</w:t>
      </w:r>
      <w:r>
        <w:rPr>
          <w:rFonts w:ascii="Times New Roman" w:hAnsi="Times New Roman" w:cs="Times New Roman"/>
          <w:szCs w:val="21"/>
        </w:rPr>
        <w:t>.,</w:t>
      </w:r>
      <w:r w:rsidRPr="00A93B1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Han, </w:t>
      </w:r>
      <w:r w:rsidRPr="00A93B1C">
        <w:rPr>
          <w:rFonts w:ascii="Times New Roman" w:hAnsi="Times New Roman" w:cs="Times New Roman"/>
          <w:szCs w:val="21"/>
        </w:rPr>
        <w:t>Q</w:t>
      </w:r>
      <w:r>
        <w:rPr>
          <w:rFonts w:ascii="Times New Roman" w:hAnsi="Times New Roman" w:cs="Times New Roman"/>
          <w:szCs w:val="21"/>
        </w:rPr>
        <w:t xml:space="preserve"> </w:t>
      </w:r>
      <w:r w:rsidRPr="00A93B1C">
        <w:rPr>
          <w:rFonts w:ascii="Times New Roman" w:hAnsi="Times New Roman" w:cs="Times New Roman"/>
          <w:szCs w:val="21"/>
        </w:rPr>
        <w:t xml:space="preserve">and </w:t>
      </w:r>
      <w:r>
        <w:rPr>
          <w:rFonts w:ascii="Times New Roman" w:hAnsi="Times New Roman" w:cs="Times New Roman"/>
          <w:szCs w:val="21"/>
        </w:rPr>
        <w:t xml:space="preserve">Li, </w:t>
      </w:r>
      <w:r w:rsidRPr="00A93B1C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/>
          <w:szCs w:val="21"/>
        </w:rPr>
        <w:t xml:space="preserve">. </w:t>
      </w:r>
      <w:r w:rsidRPr="00A93B1C">
        <w:rPr>
          <w:rFonts w:ascii="Times New Roman" w:hAnsi="Times New Roman" w:cs="Times New Roman"/>
          <w:szCs w:val="21"/>
        </w:rPr>
        <w:t xml:space="preserve">A Study for Therapeutic Treatment against </w:t>
      </w:r>
      <w:r w:rsidR="007C21D6">
        <w:rPr>
          <w:rFonts w:ascii="Times New Roman" w:hAnsi="Times New Roman" w:cs="Times New Roman"/>
          <w:szCs w:val="21"/>
        </w:rPr>
        <w:t>Parkinson</w:t>
      </w:r>
      <w:r w:rsidR="007C21D6" w:rsidRPr="00A93B1C">
        <w:rPr>
          <w:rFonts w:ascii="Times New Roman" w:hAnsi="Times New Roman" w:cs="Times New Roman"/>
          <w:szCs w:val="21"/>
        </w:rPr>
        <w:t>’s disease</w:t>
      </w:r>
      <w:r w:rsidRPr="00A93B1C">
        <w:rPr>
          <w:rFonts w:ascii="Times New Roman" w:hAnsi="Times New Roman" w:cs="Times New Roman"/>
          <w:szCs w:val="21"/>
        </w:rPr>
        <w:t xml:space="preserve"> via Chou’s 5-steps Rule</w:t>
      </w:r>
      <w:r w:rsidR="00511718">
        <w:rPr>
          <w:rFonts w:ascii="Times New Roman" w:hAnsi="Times New Roman" w:cs="Times New Roman"/>
          <w:szCs w:val="21"/>
        </w:rPr>
        <w:t xml:space="preserve">. </w:t>
      </w:r>
      <w:r w:rsidRPr="00A93B1C">
        <w:rPr>
          <w:rFonts w:ascii="Times New Roman" w:hAnsi="Times New Roman" w:cs="Times New Roman"/>
          <w:szCs w:val="21"/>
        </w:rPr>
        <w:t>Current Topics in Medicinal Chemistry,</w:t>
      </w:r>
    </w:p>
    <w:p w14:paraId="33E75A72" w14:textId="77777777" w:rsidR="00A93B1C" w:rsidRPr="00A93B1C" w:rsidRDefault="00511718" w:rsidP="00511718">
      <w:pPr>
        <w:pStyle w:val="ListParagraph"/>
        <w:spacing w:line="264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A93B1C">
        <w:rPr>
          <w:rFonts w:ascii="Times New Roman" w:hAnsi="Times New Roman" w:cs="Times New Roman"/>
          <w:szCs w:val="21"/>
        </w:rPr>
        <w:t>2019</w:t>
      </w:r>
      <w:r>
        <w:rPr>
          <w:rFonts w:ascii="Times New Roman" w:hAnsi="Times New Roman" w:cs="Times New Roman"/>
          <w:szCs w:val="21"/>
        </w:rPr>
        <w:t xml:space="preserve">, </w:t>
      </w:r>
      <w:r w:rsidR="00A93B1C" w:rsidRPr="00A93B1C">
        <w:rPr>
          <w:rFonts w:ascii="Times New Roman" w:hAnsi="Times New Roman" w:cs="Times New Roman"/>
          <w:szCs w:val="21"/>
        </w:rPr>
        <w:t>19</w:t>
      </w:r>
      <w:r>
        <w:rPr>
          <w:rFonts w:ascii="Times New Roman" w:hAnsi="Times New Roman" w:cs="Times New Roman"/>
          <w:szCs w:val="21"/>
        </w:rPr>
        <w:t>:</w:t>
      </w:r>
      <w:r w:rsidR="00A93B1C" w:rsidRPr="00A93B1C">
        <w:rPr>
          <w:rFonts w:ascii="Times New Roman" w:hAnsi="Times New Roman" w:cs="Times New Roman"/>
          <w:szCs w:val="21"/>
        </w:rPr>
        <w:t>1-16</w:t>
      </w:r>
      <w:r>
        <w:rPr>
          <w:rFonts w:ascii="Times New Roman" w:hAnsi="Times New Roman" w:cs="Times New Roman"/>
          <w:szCs w:val="21"/>
        </w:rPr>
        <w:t>.</w:t>
      </w:r>
    </w:p>
    <w:p w14:paraId="4D859736" w14:textId="77777777" w:rsidR="00FD4A9C" w:rsidRPr="00FD4A9C" w:rsidRDefault="00FD4A9C" w:rsidP="00FD4A9C">
      <w:pPr>
        <w:pStyle w:val="ListParagraph"/>
        <w:numPr>
          <w:ilvl w:val="0"/>
          <w:numId w:val="4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FD4A9C">
        <w:rPr>
          <w:rFonts w:ascii="Times New Roman" w:hAnsi="Times New Roman" w:cs="Times New Roman"/>
          <w:b/>
          <w:szCs w:val="21"/>
        </w:rPr>
        <w:t>Lan</w:t>
      </w:r>
      <w:r w:rsidR="00A93B1C">
        <w:rPr>
          <w:rFonts w:ascii="Times New Roman" w:hAnsi="Times New Roman" w:cs="Times New Roman"/>
          <w:b/>
          <w:szCs w:val="21"/>
        </w:rPr>
        <w:t>,</w:t>
      </w:r>
      <w:r w:rsidRPr="00FD4A9C">
        <w:rPr>
          <w:rFonts w:ascii="Times New Roman" w:hAnsi="Times New Roman" w:cs="Times New Roman"/>
          <w:b/>
          <w:szCs w:val="21"/>
        </w:rPr>
        <w:t xml:space="preserve"> J</w:t>
      </w:r>
      <w:r>
        <w:rPr>
          <w:rFonts w:ascii="Times New Roman" w:hAnsi="Times New Roman" w:cs="Times New Roman"/>
          <w:b/>
          <w:szCs w:val="21"/>
        </w:rPr>
        <w:t>.</w:t>
      </w:r>
      <w:r w:rsidRPr="00FD4A9C">
        <w:rPr>
          <w:rFonts w:ascii="Times New Roman" w:hAnsi="Times New Roman" w:cs="Times New Roman"/>
          <w:b/>
          <w:szCs w:val="21"/>
        </w:rPr>
        <w:t>,</w:t>
      </w:r>
      <w:r w:rsidRPr="00FD4A9C">
        <w:rPr>
          <w:rFonts w:ascii="Times New Roman" w:hAnsi="Times New Roman" w:cs="Times New Roman"/>
          <w:szCs w:val="21"/>
        </w:rPr>
        <w:t xml:space="preserve"> Wang M</w:t>
      </w:r>
      <w:r>
        <w:rPr>
          <w:rFonts w:ascii="Times New Roman" w:hAnsi="Times New Roman" w:cs="Times New Roman"/>
          <w:szCs w:val="21"/>
        </w:rPr>
        <w:t>.</w:t>
      </w:r>
      <w:r w:rsidRPr="00FD4A9C">
        <w:rPr>
          <w:rFonts w:ascii="Times New Roman" w:hAnsi="Times New Roman" w:cs="Times New Roman"/>
          <w:szCs w:val="21"/>
        </w:rPr>
        <w:t>, Ding S</w:t>
      </w:r>
      <w:r>
        <w:rPr>
          <w:rFonts w:ascii="Times New Roman" w:hAnsi="Times New Roman" w:cs="Times New Roman"/>
          <w:szCs w:val="21"/>
        </w:rPr>
        <w:t>.</w:t>
      </w:r>
      <w:r w:rsidRPr="00FD4A9C">
        <w:rPr>
          <w:rFonts w:ascii="Times New Roman" w:hAnsi="Times New Roman" w:cs="Times New Roman"/>
          <w:szCs w:val="21"/>
        </w:rPr>
        <w:t>, et al. Simultaneous detection of carbofuran and 3-hydroxy-carbofuran in vegetables and fruits by broad-specific monoclonal antibody-based ELISA. Food and Agricultural Immunology, 2019, 30(1): 1085-1096.</w:t>
      </w:r>
    </w:p>
    <w:p w14:paraId="1906DD9E" w14:textId="77777777" w:rsidR="00F15FC9" w:rsidRPr="002862EC" w:rsidRDefault="00F15FC9" w:rsidP="00F15FC9">
      <w:pPr>
        <w:pStyle w:val="ListParagraph"/>
        <w:numPr>
          <w:ilvl w:val="0"/>
          <w:numId w:val="4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F15FC9">
        <w:rPr>
          <w:rFonts w:ascii="Times New Roman" w:hAnsi="Times New Roman" w:cs="Times New Roman"/>
          <w:b/>
          <w:szCs w:val="21"/>
        </w:rPr>
        <w:t>Lan, J.,</w:t>
      </w:r>
      <w:r w:rsidRPr="00F15FC9">
        <w:rPr>
          <w:rFonts w:ascii="Times New Roman" w:hAnsi="Times New Roman" w:cs="Times New Roman"/>
          <w:szCs w:val="21"/>
        </w:rPr>
        <w:t xml:space="preserve"> Zhao, H., </w:t>
      </w:r>
      <w:proofErr w:type="spellStart"/>
      <w:r w:rsidRPr="00F15FC9">
        <w:rPr>
          <w:rFonts w:ascii="Times New Roman" w:hAnsi="Times New Roman" w:cs="Times New Roman"/>
          <w:szCs w:val="21"/>
        </w:rPr>
        <w:t>Jin</w:t>
      </w:r>
      <w:proofErr w:type="spellEnd"/>
      <w:r w:rsidRPr="00F15FC9">
        <w:rPr>
          <w:rFonts w:ascii="Times New Roman" w:hAnsi="Times New Roman" w:cs="Times New Roman"/>
          <w:szCs w:val="21"/>
        </w:rPr>
        <w:t>, X., Guan, H., Song, Y., Fan, Y.,</w:t>
      </w:r>
      <w:r w:rsidR="00263AAE" w:rsidRPr="00263AAE">
        <w:rPr>
          <w:rFonts w:ascii="Times New Roman" w:hAnsi="Times New Roman" w:cs="Times New Roman"/>
          <w:szCs w:val="21"/>
        </w:rPr>
        <w:t xml:space="preserve"> </w:t>
      </w:r>
      <w:r w:rsidR="00263AAE" w:rsidRPr="002862EC">
        <w:rPr>
          <w:rFonts w:ascii="Times New Roman" w:hAnsi="Times New Roman" w:cs="Times New Roman"/>
          <w:szCs w:val="21"/>
        </w:rPr>
        <w:t xml:space="preserve">et al., </w:t>
      </w:r>
      <w:r w:rsidRPr="00F15FC9">
        <w:rPr>
          <w:rFonts w:ascii="Times New Roman" w:hAnsi="Times New Roman" w:cs="Times New Roman"/>
          <w:szCs w:val="21"/>
        </w:rPr>
        <w:t xml:space="preserve">Development of a monoclonal antibody-based immunoaffinity chromatography and a sensitive immunoassay for detection of spinosyn A in milk, fruits, and vegetables. Food Control, </w:t>
      </w:r>
      <w:r w:rsidR="00263AAE">
        <w:rPr>
          <w:rFonts w:ascii="Times New Roman" w:hAnsi="Times New Roman" w:cs="Times New Roman"/>
          <w:szCs w:val="21"/>
        </w:rPr>
        <w:t>2019</w:t>
      </w:r>
      <w:r w:rsidR="00263AAE">
        <w:rPr>
          <w:rFonts w:ascii="Times New Roman" w:hAnsi="Times New Roman" w:cs="Times New Roman" w:hint="eastAsia"/>
          <w:szCs w:val="21"/>
        </w:rPr>
        <w:t xml:space="preserve">, </w:t>
      </w:r>
      <w:r w:rsidRPr="00F15FC9">
        <w:rPr>
          <w:rFonts w:ascii="Times New Roman" w:hAnsi="Times New Roman" w:cs="Times New Roman"/>
          <w:szCs w:val="21"/>
        </w:rPr>
        <w:t>95</w:t>
      </w:r>
      <w:r w:rsidR="00263AAE">
        <w:rPr>
          <w:rFonts w:ascii="Times New Roman" w:hAnsi="Times New Roman" w:cs="Times New Roman" w:hint="eastAsia"/>
          <w:szCs w:val="21"/>
        </w:rPr>
        <w:t>:</w:t>
      </w:r>
      <w:r w:rsidRPr="00F15FC9">
        <w:rPr>
          <w:rFonts w:ascii="Times New Roman" w:hAnsi="Times New Roman" w:cs="Times New Roman"/>
          <w:szCs w:val="21"/>
        </w:rPr>
        <w:t>196-205.</w:t>
      </w:r>
    </w:p>
    <w:p w14:paraId="3770B890" w14:textId="77777777" w:rsidR="00F15FC9" w:rsidRPr="002862EC" w:rsidRDefault="00F15FC9" w:rsidP="00F15FC9">
      <w:pPr>
        <w:pStyle w:val="ListParagraph"/>
        <w:numPr>
          <w:ilvl w:val="0"/>
          <w:numId w:val="4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Lan, J.,</w:t>
      </w:r>
      <w:r w:rsidRPr="002862EC">
        <w:rPr>
          <w:rFonts w:ascii="Times New Roman" w:hAnsi="Times New Roman" w:cs="Times New Roman"/>
          <w:szCs w:val="21"/>
        </w:rPr>
        <w:t xml:space="preserve"> Ren, X., Liao, C., Cheng, J., Wu, Y., Wang, W., et al., Effects of ivermectin and spinetoram on the yellow fever mosquitoes, </w:t>
      </w:r>
      <w:r w:rsidRPr="002862EC">
        <w:rPr>
          <w:rFonts w:ascii="Times New Roman" w:hAnsi="Times New Roman" w:cs="Times New Roman"/>
          <w:i/>
          <w:szCs w:val="21"/>
        </w:rPr>
        <w:t>Aedes aegypti</w:t>
      </w:r>
      <w:r w:rsidRPr="002862EC">
        <w:rPr>
          <w:rFonts w:ascii="Times New Roman" w:hAnsi="Times New Roman" w:cs="Times New Roman"/>
          <w:szCs w:val="21"/>
        </w:rPr>
        <w:t>. Chinese Journal of Veterinary Medicine, 2016, (12):7-9.</w:t>
      </w:r>
    </w:p>
    <w:p w14:paraId="7A652EB2" w14:textId="77777777" w:rsidR="000777B4" w:rsidRPr="002862EC" w:rsidRDefault="00E75630" w:rsidP="009C799B">
      <w:pPr>
        <w:pStyle w:val="ListParagraph"/>
        <w:numPr>
          <w:ilvl w:val="0"/>
          <w:numId w:val="4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Liao, C.</w:t>
      </w:r>
      <w:r w:rsidR="008F523A" w:rsidRPr="002862EC">
        <w:rPr>
          <w:rFonts w:ascii="Times New Roman" w:hAnsi="Times New Roman" w:cs="Times New Roman"/>
          <w:szCs w:val="21"/>
        </w:rPr>
        <w:t xml:space="preserve">, </w:t>
      </w:r>
      <w:r w:rsidRPr="002862EC">
        <w:rPr>
          <w:rFonts w:ascii="Times New Roman" w:hAnsi="Times New Roman" w:cs="Times New Roman"/>
          <w:b/>
          <w:szCs w:val="21"/>
        </w:rPr>
        <w:t>Lan, J.,</w:t>
      </w:r>
      <w:r w:rsidRPr="002862EC">
        <w:rPr>
          <w:rFonts w:ascii="Times New Roman" w:hAnsi="Times New Roman" w:cs="Times New Roman"/>
          <w:szCs w:val="21"/>
        </w:rPr>
        <w:t xml:space="preserve"> Zhang, L.,</w:t>
      </w:r>
      <w:r w:rsidR="008F523A" w:rsidRPr="002862EC">
        <w:rPr>
          <w:rFonts w:ascii="Times New Roman" w:hAnsi="Times New Roman" w:cs="Times New Roman"/>
          <w:szCs w:val="21"/>
        </w:rPr>
        <w:t xml:space="preserve"> </w:t>
      </w:r>
      <w:r w:rsidRPr="002862EC">
        <w:rPr>
          <w:rFonts w:ascii="Times New Roman" w:hAnsi="Times New Roman" w:cs="Times New Roman"/>
          <w:szCs w:val="21"/>
        </w:rPr>
        <w:t>Han, Q.,</w:t>
      </w:r>
      <w:r w:rsidR="008F523A" w:rsidRPr="002862EC">
        <w:rPr>
          <w:rFonts w:ascii="Times New Roman" w:hAnsi="Times New Roman" w:cs="Times New Roman"/>
          <w:szCs w:val="21"/>
        </w:rPr>
        <w:t xml:space="preserve"> Zika virus-new threat to the health of human and animal, Chinese </w:t>
      </w:r>
      <w:r w:rsidR="00D1401C" w:rsidRPr="002862EC">
        <w:rPr>
          <w:rFonts w:ascii="Times New Roman" w:hAnsi="Times New Roman" w:cs="Times New Roman"/>
          <w:szCs w:val="21"/>
        </w:rPr>
        <w:t>J</w:t>
      </w:r>
      <w:r w:rsidR="008F523A" w:rsidRPr="002862EC">
        <w:rPr>
          <w:rFonts w:ascii="Times New Roman" w:hAnsi="Times New Roman" w:cs="Times New Roman"/>
          <w:szCs w:val="21"/>
        </w:rPr>
        <w:t xml:space="preserve">ournal of </w:t>
      </w:r>
      <w:r w:rsidR="00D1401C" w:rsidRPr="002862EC">
        <w:rPr>
          <w:rFonts w:ascii="Times New Roman" w:hAnsi="Times New Roman" w:cs="Times New Roman"/>
          <w:szCs w:val="21"/>
        </w:rPr>
        <w:t>V</w:t>
      </w:r>
      <w:r w:rsidR="008F523A" w:rsidRPr="002862EC">
        <w:rPr>
          <w:rFonts w:ascii="Times New Roman" w:hAnsi="Times New Roman" w:cs="Times New Roman"/>
          <w:szCs w:val="21"/>
        </w:rPr>
        <w:t xml:space="preserve">eterinary </w:t>
      </w:r>
      <w:r w:rsidR="00D1401C" w:rsidRPr="002862EC">
        <w:rPr>
          <w:rFonts w:ascii="Times New Roman" w:hAnsi="Times New Roman" w:cs="Times New Roman"/>
          <w:szCs w:val="21"/>
        </w:rPr>
        <w:t>M</w:t>
      </w:r>
      <w:r w:rsidR="008F523A" w:rsidRPr="002862EC">
        <w:rPr>
          <w:rFonts w:ascii="Times New Roman" w:hAnsi="Times New Roman" w:cs="Times New Roman"/>
          <w:szCs w:val="21"/>
        </w:rPr>
        <w:t>edicine, 2016, 52(04):64-76.</w:t>
      </w:r>
    </w:p>
    <w:p w14:paraId="16BD6052" w14:textId="77777777" w:rsidR="00E75630" w:rsidRDefault="00E75630" w:rsidP="009C799B">
      <w:pPr>
        <w:pStyle w:val="ListParagraph"/>
        <w:numPr>
          <w:ilvl w:val="0"/>
          <w:numId w:val="4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 xml:space="preserve">Yang, C., Zhang, L., Han, Q., Liao, C., </w:t>
      </w:r>
      <w:r w:rsidRPr="002862EC">
        <w:rPr>
          <w:rFonts w:ascii="Times New Roman" w:hAnsi="Times New Roman" w:cs="Times New Roman"/>
          <w:b/>
          <w:szCs w:val="21"/>
        </w:rPr>
        <w:t>Lan, J.,</w:t>
      </w:r>
      <w:r w:rsidRPr="002862EC">
        <w:rPr>
          <w:rFonts w:ascii="Times New Roman" w:hAnsi="Times New Roman" w:cs="Times New Roman"/>
          <w:szCs w:val="21"/>
        </w:rPr>
        <w:t xml:space="preserve"> &amp; Ding, H., et al.</w:t>
      </w:r>
      <w:r w:rsidR="00906155" w:rsidRPr="002862EC">
        <w:rPr>
          <w:rFonts w:ascii="Times New Roman" w:hAnsi="Times New Roman" w:cs="Times New Roman"/>
          <w:szCs w:val="21"/>
        </w:rPr>
        <w:t>,</w:t>
      </w:r>
      <w:r w:rsidRPr="002862EC">
        <w:rPr>
          <w:rFonts w:ascii="Times New Roman" w:hAnsi="Times New Roman" w:cs="Times New Roman"/>
          <w:szCs w:val="21"/>
        </w:rPr>
        <w:t xml:space="preserve"> Kynurenine aminotransferase 3/glutamine transaminase l/cysteine conjugate beta-lyase 2 is a major glutamine transaminase in the mouse kidney. Biochemistry &amp; Biophysics Reports, 2016, 8:234-241.</w:t>
      </w:r>
    </w:p>
    <w:p w14:paraId="7A24F4CA" w14:textId="77777777" w:rsidR="00C10F4D" w:rsidRPr="00C10F4D" w:rsidRDefault="00C10F4D" w:rsidP="00C10F4D">
      <w:pPr>
        <w:pStyle w:val="ListParagraph"/>
        <w:spacing w:line="264" w:lineRule="auto"/>
        <w:ind w:left="420" w:firstLineChars="0" w:firstLine="0"/>
        <w:rPr>
          <w:rFonts w:ascii="Times New Roman" w:hAnsi="Times New Roman" w:cs="Times New Roman"/>
          <w:b/>
          <w:szCs w:val="21"/>
        </w:rPr>
      </w:pPr>
      <w:r w:rsidRPr="00C10F4D">
        <w:rPr>
          <w:rFonts w:ascii="Times New Roman" w:hAnsi="Times New Roman" w:cs="Times New Roman"/>
          <w:b/>
          <w:szCs w:val="21"/>
        </w:rPr>
        <w:t>Patent</w:t>
      </w:r>
    </w:p>
    <w:p w14:paraId="76CFE2C3" w14:textId="77777777" w:rsidR="00974481" w:rsidRDefault="00974481" w:rsidP="00974481">
      <w:pPr>
        <w:pStyle w:val="ListParagraph"/>
        <w:numPr>
          <w:ilvl w:val="0"/>
          <w:numId w:val="4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Zhao, H.,</w:t>
      </w:r>
      <w:r w:rsidRPr="002862EC">
        <w:rPr>
          <w:rFonts w:ascii="Times New Roman" w:hAnsi="Times New Roman" w:cs="Times New Roman"/>
          <w:b/>
          <w:szCs w:val="21"/>
        </w:rPr>
        <w:t xml:space="preserve"> Lan, J.,</w:t>
      </w:r>
      <w:r w:rsidRPr="002862EC">
        <w:rPr>
          <w:rFonts w:ascii="Times New Roman" w:hAnsi="Times New Roman" w:cs="Times New Roman"/>
          <w:szCs w:val="21"/>
        </w:rPr>
        <w:t xml:space="preserve"> et al.,</w:t>
      </w:r>
      <w:r>
        <w:rPr>
          <w:rFonts w:ascii="Times New Roman" w:hAnsi="Times New Roman" w:cs="Times New Roman"/>
          <w:szCs w:val="21"/>
        </w:rPr>
        <w:t xml:space="preserve"> </w:t>
      </w:r>
      <w:r w:rsidRPr="00974481">
        <w:rPr>
          <w:rFonts w:ascii="Times New Roman" w:hAnsi="Times New Roman" w:cs="Times New Roman"/>
          <w:szCs w:val="21"/>
        </w:rPr>
        <w:t xml:space="preserve">Antibodies that can simultaneously recognize </w:t>
      </w:r>
      <w:r>
        <w:rPr>
          <w:rFonts w:ascii="Times New Roman" w:hAnsi="Times New Roman" w:cs="Times New Roman"/>
          <w:szCs w:val="21"/>
        </w:rPr>
        <w:t>carbofuran</w:t>
      </w:r>
      <w:r w:rsidRPr="00974481">
        <w:rPr>
          <w:rFonts w:ascii="Times New Roman" w:hAnsi="Times New Roman" w:cs="Times New Roman"/>
          <w:szCs w:val="21"/>
        </w:rPr>
        <w:t xml:space="preserve"> and its metabolites and their preparation methods and applications</w:t>
      </w:r>
      <w:r>
        <w:rPr>
          <w:rFonts w:ascii="Times New Roman" w:hAnsi="Times New Roman" w:cs="Times New Roman"/>
          <w:szCs w:val="21"/>
        </w:rPr>
        <w:t xml:space="preserve">, </w:t>
      </w:r>
      <w:r w:rsidRPr="00974481">
        <w:rPr>
          <w:rFonts w:ascii="Times New Roman" w:hAnsi="Times New Roman" w:cs="Times New Roman"/>
          <w:szCs w:val="21"/>
        </w:rPr>
        <w:t>201910239341.7</w:t>
      </w:r>
      <w:r>
        <w:rPr>
          <w:rFonts w:ascii="Times New Roman" w:hAnsi="Times New Roman" w:cs="Times New Roman"/>
          <w:szCs w:val="21"/>
        </w:rPr>
        <w:t>, March 27, 2019</w:t>
      </w:r>
    </w:p>
    <w:p w14:paraId="203B5CEF" w14:textId="77777777" w:rsidR="00E75630" w:rsidRPr="002862EC" w:rsidRDefault="00D1401C" w:rsidP="009C799B">
      <w:pPr>
        <w:pStyle w:val="ListParagraph"/>
        <w:numPr>
          <w:ilvl w:val="0"/>
          <w:numId w:val="4"/>
        </w:numPr>
        <w:tabs>
          <w:tab w:val="num" w:pos="720"/>
        </w:tabs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</w:rPr>
        <w:t>Han, Q.,</w:t>
      </w:r>
      <w:r w:rsidR="003074C1" w:rsidRPr="002862EC">
        <w:rPr>
          <w:rFonts w:ascii="Times New Roman" w:hAnsi="Times New Roman" w:cs="Times New Roman"/>
          <w:szCs w:val="21"/>
        </w:rPr>
        <w:t xml:space="preserve"> </w:t>
      </w:r>
      <w:bookmarkStart w:id="1" w:name="OLE_LINK1"/>
      <w:r w:rsidRPr="002862EC">
        <w:rPr>
          <w:rFonts w:ascii="Times New Roman" w:hAnsi="Times New Roman" w:cs="Times New Roman"/>
          <w:szCs w:val="21"/>
        </w:rPr>
        <w:t>Zhao, H.,</w:t>
      </w:r>
      <w:r w:rsidRPr="002862EC">
        <w:rPr>
          <w:rFonts w:ascii="Times New Roman" w:hAnsi="Times New Roman" w:cs="Times New Roman"/>
          <w:b/>
          <w:szCs w:val="21"/>
        </w:rPr>
        <w:t xml:space="preserve"> Lan, J.,</w:t>
      </w:r>
      <w:r w:rsidRPr="002862EC">
        <w:rPr>
          <w:rFonts w:ascii="Times New Roman" w:hAnsi="Times New Roman" w:cs="Times New Roman"/>
          <w:szCs w:val="21"/>
        </w:rPr>
        <w:t xml:space="preserve"> </w:t>
      </w:r>
      <w:r w:rsidR="003074C1" w:rsidRPr="002862EC">
        <w:rPr>
          <w:rFonts w:ascii="Times New Roman" w:hAnsi="Times New Roman" w:cs="Times New Roman"/>
          <w:szCs w:val="21"/>
        </w:rPr>
        <w:t>et al</w:t>
      </w:r>
      <w:r w:rsidRPr="002862EC">
        <w:rPr>
          <w:rFonts w:ascii="Times New Roman" w:hAnsi="Times New Roman" w:cs="Times New Roman"/>
          <w:szCs w:val="21"/>
        </w:rPr>
        <w:t>.</w:t>
      </w:r>
      <w:r w:rsidR="003074C1" w:rsidRPr="002862EC">
        <w:rPr>
          <w:rFonts w:ascii="Times New Roman" w:hAnsi="Times New Roman" w:cs="Times New Roman"/>
          <w:szCs w:val="21"/>
        </w:rPr>
        <w:t>,</w:t>
      </w:r>
      <w:bookmarkEnd w:id="1"/>
      <w:r w:rsidR="003074C1" w:rsidRPr="002862EC">
        <w:rPr>
          <w:rFonts w:ascii="Times New Roman" w:hAnsi="Times New Roman" w:cs="Times New Roman"/>
          <w:szCs w:val="21"/>
        </w:rPr>
        <w:t xml:space="preserve"> </w:t>
      </w:r>
      <w:r w:rsidR="0088798A" w:rsidRPr="002862EC">
        <w:rPr>
          <w:rFonts w:ascii="Times New Roman" w:hAnsi="Times New Roman" w:cs="Times New Roman"/>
          <w:szCs w:val="21"/>
        </w:rPr>
        <w:t>A</w:t>
      </w:r>
      <w:r w:rsidR="003074C1" w:rsidRPr="002862E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3074C1" w:rsidRPr="002862EC">
        <w:rPr>
          <w:rFonts w:ascii="Times New Roman" w:hAnsi="Times New Roman" w:cs="Times New Roman"/>
          <w:szCs w:val="21"/>
        </w:rPr>
        <w:t>hapten</w:t>
      </w:r>
      <w:proofErr w:type="spellEnd"/>
      <w:r w:rsidR="003074C1" w:rsidRPr="002862EC">
        <w:rPr>
          <w:rFonts w:ascii="Times New Roman" w:hAnsi="Times New Roman" w:cs="Times New Roman"/>
          <w:szCs w:val="21"/>
        </w:rPr>
        <w:t xml:space="preserve"> of </w:t>
      </w:r>
      <w:proofErr w:type="spellStart"/>
      <w:r w:rsidR="003074C1" w:rsidRPr="002862EC">
        <w:rPr>
          <w:rFonts w:ascii="Times New Roman" w:hAnsi="Times New Roman" w:cs="Times New Roman"/>
          <w:szCs w:val="21"/>
        </w:rPr>
        <w:t>spinosad</w:t>
      </w:r>
      <w:proofErr w:type="spellEnd"/>
      <w:r w:rsidR="003074C1" w:rsidRPr="002862EC">
        <w:rPr>
          <w:rFonts w:ascii="Times New Roman" w:hAnsi="Times New Roman" w:cs="Times New Roman"/>
          <w:szCs w:val="21"/>
        </w:rPr>
        <w:t xml:space="preserve"> and its preparation methods and </w:t>
      </w:r>
      <w:proofErr w:type="spellStart"/>
      <w:r w:rsidR="003074C1" w:rsidRPr="002862EC">
        <w:rPr>
          <w:rFonts w:ascii="Times New Roman" w:hAnsi="Times New Roman" w:cs="Times New Roman"/>
          <w:szCs w:val="21"/>
        </w:rPr>
        <w:t>appilication</w:t>
      </w:r>
      <w:proofErr w:type="spellEnd"/>
      <w:r w:rsidR="003074C1" w:rsidRPr="002862EC">
        <w:rPr>
          <w:rFonts w:ascii="Times New Roman" w:hAnsi="Times New Roman" w:cs="Times New Roman"/>
          <w:szCs w:val="21"/>
        </w:rPr>
        <w:t xml:space="preserve">. </w:t>
      </w:r>
      <w:r w:rsidR="0088798A" w:rsidRPr="002862EC">
        <w:rPr>
          <w:rFonts w:ascii="Times New Roman" w:hAnsi="Times New Roman" w:cs="Times New Roman"/>
          <w:szCs w:val="21"/>
        </w:rPr>
        <w:t xml:space="preserve">Patent number: </w:t>
      </w:r>
      <w:r w:rsidR="00486859">
        <w:rPr>
          <w:rFonts w:ascii="Times New Roman" w:hAnsi="Times New Roman" w:cs="Times New Roman"/>
          <w:szCs w:val="21"/>
          <w:shd w:val="clear" w:color="auto" w:fill="FFFFFF"/>
        </w:rPr>
        <w:t>ZL201710158823.0</w:t>
      </w:r>
      <w:r w:rsidR="004F705E" w:rsidRPr="002862EC">
        <w:rPr>
          <w:rFonts w:ascii="Times New Roman" w:hAnsi="Times New Roman" w:cs="Times New Roman"/>
          <w:szCs w:val="21"/>
          <w:shd w:val="clear" w:color="auto" w:fill="FFFFFF"/>
        </w:rPr>
        <w:t>,</w:t>
      </w:r>
      <w:r w:rsidR="0088798A" w:rsidRPr="002862EC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4F705E" w:rsidRPr="002862EC">
        <w:rPr>
          <w:rFonts w:ascii="Times New Roman" w:hAnsi="Times New Roman" w:cs="Times New Roman"/>
          <w:szCs w:val="21"/>
          <w:shd w:val="clear" w:color="auto" w:fill="FFFFFF"/>
        </w:rPr>
        <w:t xml:space="preserve">July </w:t>
      </w:r>
      <w:r w:rsidR="0088798A" w:rsidRPr="002862EC">
        <w:rPr>
          <w:rFonts w:ascii="Times New Roman" w:hAnsi="Times New Roman" w:cs="Times New Roman"/>
          <w:szCs w:val="21"/>
          <w:shd w:val="clear" w:color="auto" w:fill="FFFFFF"/>
        </w:rPr>
        <w:t>21</w:t>
      </w:r>
      <w:r w:rsidR="004F705E" w:rsidRPr="002862EC">
        <w:rPr>
          <w:rFonts w:ascii="Times New Roman" w:hAnsi="Times New Roman" w:cs="Times New Roman"/>
          <w:szCs w:val="21"/>
          <w:shd w:val="clear" w:color="auto" w:fill="FFFFFF"/>
        </w:rPr>
        <w:t xml:space="preserve">, </w:t>
      </w:r>
      <w:r w:rsidR="0088798A" w:rsidRPr="002862EC">
        <w:rPr>
          <w:rFonts w:ascii="Times New Roman" w:hAnsi="Times New Roman" w:cs="Times New Roman"/>
          <w:szCs w:val="21"/>
          <w:shd w:val="clear" w:color="auto" w:fill="FFFFFF"/>
        </w:rPr>
        <w:t>2017</w:t>
      </w:r>
    </w:p>
    <w:p w14:paraId="20690DAD" w14:textId="77777777" w:rsidR="00E75630" w:rsidRPr="002862EC" w:rsidRDefault="00E75630" w:rsidP="009C799B">
      <w:pPr>
        <w:spacing w:beforeLines="50" w:before="156" w:afterLines="50" w:after="156" w:line="264" w:lineRule="auto"/>
        <w:rPr>
          <w:rFonts w:ascii="Times New Roman" w:hAnsi="Times New Roman" w:cs="Times New Roman"/>
          <w:b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Meeting:</w:t>
      </w:r>
    </w:p>
    <w:p w14:paraId="793E58F2" w14:textId="77777777" w:rsidR="00997211" w:rsidRPr="002C3B5F" w:rsidRDefault="00997211" w:rsidP="00997211">
      <w:pPr>
        <w:pStyle w:val="ListParagraph"/>
        <w:numPr>
          <w:ilvl w:val="0"/>
          <w:numId w:val="6"/>
        </w:numPr>
        <w:spacing w:line="264" w:lineRule="auto"/>
        <w:ind w:firstLineChars="0"/>
        <w:rPr>
          <w:rFonts w:ascii="Times New Roman" w:hAnsi="Times New Roman" w:cs="Times New Roman"/>
          <w:spacing w:val="-2"/>
          <w:szCs w:val="21"/>
        </w:rPr>
      </w:pPr>
      <w:r w:rsidRPr="002C3B5F">
        <w:rPr>
          <w:rFonts w:ascii="Times New Roman" w:hAnsi="Times New Roman" w:cs="Times New Roman"/>
          <w:b/>
          <w:spacing w:val="-2"/>
          <w:szCs w:val="21"/>
        </w:rPr>
        <w:t>Lan, J.,</w:t>
      </w:r>
      <w:r w:rsidRPr="002C3B5F">
        <w:rPr>
          <w:rFonts w:ascii="Times New Roman" w:hAnsi="Times New Roman" w:cs="Times New Roman"/>
          <w:spacing w:val="-2"/>
          <w:szCs w:val="21"/>
        </w:rPr>
        <w:t xml:space="preserve"> A CRISPR/cas9 mediated mutation in nicotinic acetylcholine receptor a6 confers resistance to </w:t>
      </w:r>
      <w:proofErr w:type="spellStart"/>
      <w:r w:rsidRPr="002C3B5F">
        <w:rPr>
          <w:rFonts w:ascii="Times New Roman" w:hAnsi="Times New Roman" w:cs="Times New Roman"/>
          <w:spacing w:val="-2"/>
          <w:szCs w:val="21"/>
        </w:rPr>
        <w:t>spinosad</w:t>
      </w:r>
      <w:proofErr w:type="spellEnd"/>
      <w:r w:rsidRPr="002C3B5F">
        <w:rPr>
          <w:rFonts w:ascii="Times New Roman" w:hAnsi="Times New Roman" w:cs="Times New Roman"/>
          <w:spacing w:val="-2"/>
          <w:szCs w:val="21"/>
        </w:rPr>
        <w:t xml:space="preserve"> in </w:t>
      </w:r>
      <w:r w:rsidRPr="002C3B5F">
        <w:rPr>
          <w:rFonts w:ascii="Times New Roman" w:hAnsi="Times New Roman" w:cs="Times New Roman"/>
          <w:i/>
          <w:spacing w:val="-2"/>
          <w:szCs w:val="21"/>
        </w:rPr>
        <w:t>Aedes aegypti</w:t>
      </w:r>
      <w:r w:rsidRPr="002C3B5F">
        <w:rPr>
          <w:rFonts w:ascii="Times New Roman" w:hAnsi="Times New Roman" w:cs="Times New Roman" w:hint="eastAsia"/>
          <w:spacing w:val="-2"/>
          <w:szCs w:val="21"/>
        </w:rPr>
        <w:t>.</w:t>
      </w:r>
      <w:r w:rsidRPr="002C3B5F">
        <w:rPr>
          <w:rFonts w:ascii="Times New Roman" w:hAnsi="Times New Roman" w:cs="Times New Roman"/>
          <w:spacing w:val="-2"/>
          <w:szCs w:val="21"/>
        </w:rPr>
        <w:t xml:space="preserve"> The 6</w:t>
      </w:r>
      <w:r w:rsidRPr="002C3B5F">
        <w:rPr>
          <w:rFonts w:ascii="Times New Roman" w:hAnsi="Times New Roman" w:cs="Times New Roman"/>
          <w:spacing w:val="-2"/>
          <w:szCs w:val="21"/>
          <w:vertAlign w:val="superscript"/>
        </w:rPr>
        <w:t>th</w:t>
      </w:r>
      <w:r w:rsidRPr="002C3B5F">
        <w:rPr>
          <w:rFonts w:ascii="Times New Roman" w:hAnsi="Times New Roman" w:cs="Times New Roman"/>
          <w:spacing w:val="-2"/>
          <w:szCs w:val="21"/>
        </w:rPr>
        <w:t xml:space="preserve"> international forum for surveillance and control of mosquito and mosquito borne diseases. Xiamen, China, April 27-30, 2019. </w:t>
      </w:r>
      <w:r w:rsidRPr="002C3B5F">
        <w:rPr>
          <w:rFonts w:ascii="Times New Roman" w:hAnsi="Times New Roman" w:cs="Times New Roman"/>
          <w:i/>
          <w:spacing w:val="-2"/>
          <w:szCs w:val="21"/>
        </w:rPr>
        <w:t>Oral report in English</w:t>
      </w:r>
    </w:p>
    <w:p w14:paraId="67E73778" w14:textId="77777777" w:rsidR="00997211" w:rsidRPr="0079500F" w:rsidRDefault="00997211" w:rsidP="00997211">
      <w:pPr>
        <w:pStyle w:val="ListParagraph"/>
        <w:numPr>
          <w:ilvl w:val="0"/>
          <w:numId w:val="6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Lan, J.,</w:t>
      </w:r>
      <w:r w:rsidRPr="002862E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M</w:t>
      </w:r>
      <w:r w:rsidRPr="003E49BD">
        <w:rPr>
          <w:rFonts w:ascii="Times New Roman" w:hAnsi="Times New Roman" w:cs="Times New Roman"/>
          <w:szCs w:val="21"/>
        </w:rPr>
        <w:t xml:space="preserve">utation in nicotinic acetylcholine receptor a6 </w:t>
      </w:r>
      <w:r>
        <w:rPr>
          <w:rFonts w:ascii="Times New Roman" w:hAnsi="Times New Roman" w:cs="Times New Roman"/>
          <w:szCs w:val="21"/>
        </w:rPr>
        <w:t>using</w:t>
      </w:r>
      <w:r w:rsidRPr="003E49BD">
        <w:rPr>
          <w:rFonts w:ascii="Times New Roman" w:hAnsi="Times New Roman" w:cs="Times New Roman"/>
          <w:szCs w:val="21"/>
        </w:rPr>
        <w:t xml:space="preserve"> CRISPR/cas9 in </w:t>
      </w:r>
      <w:r w:rsidRPr="003E49BD">
        <w:rPr>
          <w:rFonts w:ascii="Times New Roman" w:hAnsi="Times New Roman" w:cs="Times New Roman"/>
          <w:i/>
          <w:szCs w:val="21"/>
        </w:rPr>
        <w:t>Aedes aegypti</w:t>
      </w:r>
      <w:r w:rsidRPr="003E49BD">
        <w:rPr>
          <w:rFonts w:ascii="Times New Roman" w:hAnsi="Times New Roman" w:cs="Times New Roman"/>
          <w:szCs w:val="21"/>
        </w:rPr>
        <w:t xml:space="preserve"> confers resistance to </w:t>
      </w:r>
      <w:proofErr w:type="spellStart"/>
      <w:r w:rsidRPr="003E49BD">
        <w:rPr>
          <w:rFonts w:ascii="Times New Roman" w:hAnsi="Times New Roman" w:cs="Times New Roman"/>
          <w:szCs w:val="21"/>
        </w:rPr>
        <w:t>spinosad</w:t>
      </w:r>
      <w:proofErr w:type="spellEnd"/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2862EC">
        <w:rPr>
          <w:rFonts w:ascii="Times New Roman" w:hAnsi="Times New Roman" w:cs="Times New Roman"/>
          <w:szCs w:val="21"/>
        </w:rPr>
        <w:t xml:space="preserve">The </w:t>
      </w:r>
      <w:r>
        <w:rPr>
          <w:rFonts w:ascii="Times New Roman" w:hAnsi="Times New Roman" w:cs="Times New Roman"/>
          <w:szCs w:val="21"/>
        </w:rPr>
        <w:t>2</w:t>
      </w:r>
      <w:r w:rsidRPr="003E49BD">
        <w:rPr>
          <w:rFonts w:ascii="Times New Roman" w:hAnsi="Times New Roman" w:cs="Times New Roman"/>
          <w:szCs w:val="21"/>
          <w:vertAlign w:val="superscript"/>
        </w:rPr>
        <w:t>nd</w:t>
      </w:r>
      <w:r>
        <w:rPr>
          <w:rFonts w:ascii="Times New Roman" w:hAnsi="Times New Roman" w:cs="Times New Roman"/>
          <w:szCs w:val="21"/>
        </w:rPr>
        <w:t xml:space="preserve"> </w:t>
      </w:r>
      <w:r w:rsidRPr="002862EC">
        <w:rPr>
          <w:rFonts w:ascii="Times New Roman" w:hAnsi="Times New Roman" w:cs="Times New Roman"/>
          <w:szCs w:val="21"/>
        </w:rPr>
        <w:t xml:space="preserve">forum for </w:t>
      </w:r>
      <w:r>
        <w:rPr>
          <w:rFonts w:ascii="Times New Roman" w:hAnsi="Times New Roman" w:cs="Times New Roman"/>
          <w:szCs w:val="21"/>
        </w:rPr>
        <w:t>prevention</w:t>
      </w:r>
      <w:r w:rsidRPr="002862EC">
        <w:rPr>
          <w:rFonts w:ascii="Times New Roman" w:hAnsi="Times New Roman" w:cs="Times New Roman"/>
          <w:szCs w:val="21"/>
        </w:rPr>
        <w:t xml:space="preserve"> and control of </w:t>
      </w:r>
      <w:r>
        <w:rPr>
          <w:rFonts w:ascii="Times New Roman" w:hAnsi="Times New Roman" w:cs="Times New Roman"/>
          <w:szCs w:val="21"/>
        </w:rPr>
        <w:t>tropical vector-</w:t>
      </w:r>
      <w:r w:rsidRPr="002862EC">
        <w:rPr>
          <w:rFonts w:ascii="Times New Roman" w:hAnsi="Times New Roman" w:cs="Times New Roman"/>
          <w:szCs w:val="21"/>
        </w:rPr>
        <w:t>borne diseases</w:t>
      </w:r>
      <w:r>
        <w:rPr>
          <w:rFonts w:ascii="Times New Roman" w:hAnsi="Times New Roman" w:cs="Times New Roman"/>
          <w:szCs w:val="21"/>
        </w:rPr>
        <w:t xml:space="preserve"> and vectors</w:t>
      </w:r>
      <w:r w:rsidRPr="002862EC">
        <w:rPr>
          <w:rFonts w:ascii="Times New Roman" w:hAnsi="Times New Roman" w:cs="Times New Roman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Cs w:val="21"/>
        </w:rPr>
        <w:t>Boao</w:t>
      </w:r>
      <w:proofErr w:type="spellEnd"/>
      <w:r w:rsidRPr="002862EC">
        <w:rPr>
          <w:rFonts w:ascii="Times New Roman" w:hAnsi="Times New Roman" w:cs="Times New Roman"/>
          <w:szCs w:val="21"/>
        </w:rPr>
        <w:t xml:space="preserve">, China, </w:t>
      </w:r>
      <w:r>
        <w:rPr>
          <w:rFonts w:ascii="Times New Roman" w:hAnsi="Times New Roman" w:cs="Times New Roman"/>
          <w:szCs w:val="21"/>
        </w:rPr>
        <w:t>April</w:t>
      </w:r>
      <w:r w:rsidRPr="002862E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8</w:t>
      </w:r>
      <w:r w:rsidRPr="002862EC"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10</w:t>
      </w:r>
      <w:r w:rsidRPr="002862EC">
        <w:rPr>
          <w:rFonts w:ascii="Times New Roman" w:hAnsi="Times New Roman" w:cs="Times New Roman"/>
          <w:szCs w:val="21"/>
        </w:rPr>
        <w:t>, 201</w:t>
      </w:r>
      <w:r>
        <w:rPr>
          <w:rFonts w:ascii="Times New Roman" w:hAnsi="Times New Roman" w:cs="Times New Roman"/>
          <w:szCs w:val="21"/>
        </w:rPr>
        <w:t>9</w:t>
      </w:r>
      <w:r w:rsidRPr="002862EC">
        <w:rPr>
          <w:rFonts w:ascii="Times New Roman" w:hAnsi="Times New Roman" w:cs="Times New Roman"/>
          <w:szCs w:val="21"/>
        </w:rPr>
        <w:t xml:space="preserve">. </w:t>
      </w:r>
      <w:r w:rsidRPr="002862EC">
        <w:rPr>
          <w:rFonts w:ascii="Times New Roman" w:hAnsi="Times New Roman" w:cs="Times New Roman"/>
          <w:i/>
          <w:szCs w:val="21"/>
        </w:rPr>
        <w:t>Oral report</w:t>
      </w:r>
    </w:p>
    <w:p w14:paraId="2C47E4AA" w14:textId="77777777" w:rsidR="00997211" w:rsidRPr="00AF3279" w:rsidRDefault="00997211" w:rsidP="00997211">
      <w:pPr>
        <w:pStyle w:val="ListParagraph"/>
        <w:numPr>
          <w:ilvl w:val="0"/>
          <w:numId w:val="6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Lan, J.,</w:t>
      </w:r>
      <w:r w:rsidRPr="002862E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Development of a monoclonal antibody-based immunoaffinity chromatography and a sensitive immunoassay for detection of spinosyn 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The 7</w:t>
      </w:r>
      <w:r>
        <w:rPr>
          <w:rFonts w:ascii="Times New Roman" w:hAnsi="Times New Roman" w:cs="Times New Roman"/>
          <w:szCs w:val="21"/>
          <w:vertAlign w:val="superscript"/>
        </w:rPr>
        <w:t xml:space="preserve">th </w:t>
      </w:r>
      <w:r>
        <w:rPr>
          <w:rFonts w:ascii="Times New Roman" w:hAnsi="Times New Roman" w:cs="Times New Roman"/>
          <w:szCs w:val="21"/>
        </w:rPr>
        <w:t>International Forum for Sustainable Vector Management. Ningbo,</w:t>
      </w:r>
      <w:r w:rsidRPr="002E49DD">
        <w:rPr>
          <w:rFonts w:ascii="Times New Roman" w:hAnsi="Times New Roman" w:cs="Times New Roman"/>
          <w:szCs w:val="21"/>
        </w:rPr>
        <w:t xml:space="preserve"> </w:t>
      </w:r>
      <w:r w:rsidRPr="002862EC">
        <w:rPr>
          <w:rFonts w:ascii="Times New Roman" w:hAnsi="Times New Roman" w:cs="Times New Roman"/>
          <w:szCs w:val="21"/>
        </w:rPr>
        <w:t xml:space="preserve">China, </w:t>
      </w:r>
      <w:r>
        <w:rPr>
          <w:rFonts w:ascii="Times New Roman" w:hAnsi="Times New Roman" w:cs="Times New Roman"/>
          <w:szCs w:val="21"/>
        </w:rPr>
        <w:t>October</w:t>
      </w:r>
      <w:r w:rsidRPr="002862EC">
        <w:rPr>
          <w:rFonts w:ascii="Times New Roman" w:hAnsi="Times New Roman" w:cs="Times New Roman"/>
          <w:szCs w:val="21"/>
        </w:rPr>
        <w:t xml:space="preserve"> 2</w:t>
      </w:r>
      <w:r>
        <w:rPr>
          <w:rFonts w:ascii="Times New Roman" w:hAnsi="Times New Roman" w:cs="Times New Roman"/>
          <w:szCs w:val="21"/>
        </w:rPr>
        <w:t>2</w:t>
      </w:r>
      <w:r w:rsidRPr="002862EC">
        <w:rPr>
          <w:rFonts w:ascii="Times New Roman" w:hAnsi="Times New Roman" w:cs="Times New Roman"/>
          <w:szCs w:val="21"/>
        </w:rPr>
        <w:t>-24, 201</w:t>
      </w:r>
      <w:r>
        <w:rPr>
          <w:rFonts w:ascii="Times New Roman" w:hAnsi="Times New Roman" w:cs="Times New Roman"/>
          <w:szCs w:val="21"/>
        </w:rPr>
        <w:t>8</w:t>
      </w:r>
      <w:r w:rsidRPr="002862EC">
        <w:rPr>
          <w:rFonts w:ascii="Times New Roman" w:hAnsi="Times New Roman" w:cs="Times New Roman"/>
          <w:szCs w:val="21"/>
        </w:rPr>
        <w:t xml:space="preserve">. </w:t>
      </w:r>
      <w:r w:rsidRPr="002862EC">
        <w:rPr>
          <w:rFonts w:ascii="Times New Roman" w:hAnsi="Times New Roman" w:cs="Times New Roman"/>
          <w:i/>
          <w:szCs w:val="21"/>
        </w:rPr>
        <w:t>Oral report</w:t>
      </w:r>
    </w:p>
    <w:p w14:paraId="5D1C2114" w14:textId="77777777" w:rsidR="00997211" w:rsidRPr="0079500F" w:rsidRDefault="00997211" w:rsidP="00997211">
      <w:pPr>
        <w:pStyle w:val="ListParagraph"/>
        <w:numPr>
          <w:ilvl w:val="0"/>
          <w:numId w:val="6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t>Lan, J.,</w:t>
      </w:r>
      <w:r w:rsidRPr="002862EC">
        <w:rPr>
          <w:rFonts w:ascii="Times New Roman" w:hAnsi="Times New Roman" w:cs="Times New Roman"/>
          <w:szCs w:val="21"/>
        </w:rPr>
        <w:t xml:space="preserve"> </w:t>
      </w:r>
      <w:r w:rsidRPr="00263AAE">
        <w:rPr>
          <w:rFonts w:ascii="Times New Roman" w:hAnsi="Times New Roman" w:cs="Times New Roman"/>
          <w:szCs w:val="21"/>
        </w:rPr>
        <w:t xml:space="preserve">Study on the mechanism of metabolism of </w:t>
      </w:r>
      <w:proofErr w:type="spellStart"/>
      <w:r w:rsidRPr="00263AAE">
        <w:rPr>
          <w:rFonts w:ascii="Times New Roman" w:hAnsi="Times New Roman" w:cs="Times New Roman"/>
          <w:szCs w:val="21"/>
        </w:rPr>
        <w:t>spinosad</w:t>
      </w:r>
      <w:proofErr w:type="spellEnd"/>
      <w:r w:rsidRPr="00263AAE">
        <w:rPr>
          <w:rFonts w:ascii="Times New Roman" w:hAnsi="Times New Roman" w:cs="Times New Roman"/>
          <w:szCs w:val="21"/>
        </w:rPr>
        <w:t xml:space="preserve"> in </w:t>
      </w:r>
      <w:r w:rsidRPr="00263AAE">
        <w:rPr>
          <w:rFonts w:ascii="Times New Roman" w:hAnsi="Times New Roman" w:cs="Times New Roman"/>
          <w:i/>
          <w:szCs w:val="21"/>
        </w:rPr>
        <w:t>Aedes aegypti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2862EC">
        <w:rPr>
          <w:rFonts w:ascii="Times New Roman" w:hAnsi="Times New Roman" w:cs="Times New Roman"/>
          <w:szCs w:val="21"/>
        </w:rPr>
        <w:t xml:space="preserve">The 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  <w:vertAlign w:val="superscript"/>
        </w:rPr>
        <w:t>st</w:t>
      </w:r>
      <w:r w:rsidRPr="002862EC">
        <w:rPr>
          <w:rFonts w:ascii="Times New Roman" w:hAnsi="Times New Roman" w:cs="Times New Roman"/>
          <w:szCs w:val="21"/>
        </w:rPr>
        <w:t xml:space="preserve"> forum for </w:t>
      </w:r>
      <w:r>
        <w:rPr>
          <w:rFonts w:ascii="Times New Roman" w:hAnsi="Times New Roman" w:cs="Times New Roman"/>
          <w:szCs w:val="21"/>
        </w:rPr>
        <w:t>prevention</w:t>
      </w:r>
      <w:r w:rsidRPr="002862EC">
        <w:rPr>
          <w:rFonts w:ascii="Times New Roman" w:hAnsi="Times New Roman" w:cs="Times New Roman"/>
          <w:szCs w:val="21"/>
        </w:rPr>
        <w:t xml:space="preserve"> and control of </w:t>
      </w:r>
      <w:r>
        <w:rPr>
          <w:rFonts w:ascii="Times New Roman" w:hAnsi="Times New Roman" w:cs="Times New Roman"/>
          <w:szCs w:val="21"/>
        </w:rPr>
        <w:t>tropical vector-</w:t>
      </w:r>
      <w:r w:rsidRPr="002862EC">
        <w:rPr>
          <w:rFonts w:ascii="Times New Roman" w:hAnsi="Times New Roman" w:cs="Times New Roman"/>
          <w:szCs w:val="21"/>
        </w:rPr>
        <w:t>borne diseases</w:t>
      </w:r>
      <w:r>
        <w:rPr>
          <w:rFonts w:ascii="Times New Roman" w:hAnsi="Times New Roman" w:cs="Times New Roman"/>
          <w:szCs w:val="21"/>
        </w:rPr>
        <w:t xml:space="preserve"> and vectors</w:t>
      </w:r>
      <w:r w:rsidRPr="002862EC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Haikou</w:t>
      </w:r>
      <w:r w:rsidRPr="002862EC">
        <w:rPr>
          <w:rFonts w:ascii="Times New Roman" w:hAnsi="Times New Roman" w:cs="Times New Roman"/>
          <w:szCs w:val="21"/>
        </w:rPr>
        <w:t xml:space="preserve">, China, </w:t>
      </w:r>
      <w:r>
        <w:rPr>
          <w:rFonts w:ascii="Times New Roman" w:hAnsi="Times New Roman" w:cs="Times New Roman"/>
          <w:szCs w:val="21"/>
        </w:rPr>
        <w:t>April</w:t>
      </w:r>
      <w:r w:rsidRPr="002862EC">
        <w:rPr>
          <w:rFonts w:ascii="Times New Roman" w:hAnsi="Times New Roman" w:cs="Times New Roman"/>
          <w:szCs w:val="21"/>
        </w:rPr>
        <w:t xml:space="preserve"> 2</w:t>
      </w:r>
      <w:r>
        <w:rPr>
          <w:rFonts w:ascii="Times New Roman" w:hAnsi="Times New Roman" w:cs="Times New Roman"/>
          <w:szCs w:val="21"/>
        </w:rPr>
        <w:t>1</w:t>
      </w:r>
      <w:r w:rsidRPr="002862EC">
        <w:rPr>
          <w:rFonts w:ascii="Times New Roman" w:hAnsi="Times New Roman" w:cs="Times New Roman"/>
          <w:szCs w:val="21"/>
        </w:rPr>
        <w:t>-24, 201</w:t>
      </w:r>
      <w:r>
        <w:rPr>
          <w:rFonts w:ascii="Times New Roman" w:hAnsi="Times New Roman" w:cs="Times New Roman"/>
          <w:szCs w:val="21"/>
        </w:rPr>
        <w:t>8</w:t>
      </w:r>
      <w:r w:rsidRPr="002862EC">
        <w:rPr>
          <w:rFonts w:ascii="Times New Roman" w:hAnsi="Times New Roman" w:cs="Times New Roman"/>
          <w:szCs w:val="21"/>
        </w:rPr>
        <w:t xml:space="preserve">. </w:t>
      </w:r>
      <w:r w:rsidRPr="002862EC">
        <w:rPr>
          <w:rFonts w:ascii="Times New Roman" w:hAnsi="Times New Roman" w:cs="Times New Roman"/>
          <w:i/>
          <w:szCs w:val="21"/>
        </w:rPr>
        <w:t>Oral report</w:t>
      </w:r>
    </w:p>
    <w:p w14:paraId="1B2DD582" w14:textId="77777777" w:rsidR="00263AAE" w:rsidRPr="002862EC" w:rsidRDefault="00263AAE" w:rsidP="00263AAE">
      <w:pPr>
        <w:pStyle w:val="ListParagraph"/>
        <w:numPr>
          <w:ilvl w:val="0"/>
          <w:numId w:val="6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b/>
          <w:szCs w:val="21"/>
        </w:rPr>
        <w:lastRenderedPageBreak/>
        <w:t>Lan, J.,</w:t>
      </w:r>
      <w:r w:rsidRPr="002862EC">
        <w:rPr>
          <w:rFonts w:ascii="Times New Roman" w:hAnsi="Times New Roman" w:cs="Times New Roman"/>
          <w:szCs w:val="21"/>
        </w:rPr>
        <w:t xml:space="preserve"> A sensitive indirect competitive enzyme-linked </w:t>
      </w:r>
      <w:proofErr w:type="spellStart"/>
      <w:r w:rsidRPr="002862EC">
        <w:rPr>
          <w:rFonts w:ascii="Times New Roman" w:hAnsi="Times New Roman" w:cs="Times New Roman"/>
          <w:szCs w:val="21"/>
        </w:rPr>
        <w:t>immunosorbert</w:t>
      </w:r>
      <w:proofErr w:type="spellEnd"/>
      <w:r w:rsidRPr="002862EC">
        <w:rPr>
          <w:rFonts w:ascii="Times New Roman" w:hAnsi="Times New Roman" w:cs="Times New Roman"/>
          <w:szCs w:val="21"/>
        </w:rPr>
        <w:t xml:space="preserve"> assay to determine </w:t>
      </w:r>
      <w:proofErr w:type="spellStart"/>
      <w:r w:rsidRPr="002862EC">
        <w:rPr>
          <w:rFonts w:ascii="Times New Roman" w:hAnsi="Times New Roman" w:cs="Times New Roman"/>
          <w:szCs w:val="21"/>
        </w:rPr>
        <w:t>spinosad</w:t>
      </w:r>
      <w:proofErr w:type="spellEnd"/>
      <w:r w:rsidRPr="002862EC">
        <w:rPr>
          <w:rFonts w:ascii="Times New Roman" w:hAnsi="Times New Roman" w:cs="Times New Roman"/>
          <w:szCs w:val="21"/>
        </w:rPr>
        <w:t>, a larvicide of mosquitoes. The 5</w:t>
      </w:r>
      <w:r w:rsidRPr="002862EC">
        <w:rPr>
          <w:rFonts w:ascii="Times New Roman" w:hAnsi="Times New Roman" w:cs="Times New Roman"/>
          <w:szCs w:val="21"/>
          <w:vertAlign w:val="superscript"/>
        </w:rPr>
        <w:t>th</w:t>
      </w:r>
      <w:r w:rsidRPr="002862EC">
        <w:rPr>
          <w:rFonts w:ascii="Times New Roman" w:hAnsi="Times New Roman" w:cs="Times New Roman"/>
          <w:szCs w:val="21"/>
        </w:rPr>
        <w:t xml:space="preserve"> international forum for surveillance and control of mosquito and mosquito borne diseases. Nanjing, China, May 22-24, 2017. </w:t>
      </w:r>
      <w:r w:rsidRPr="002862EC">
        <w:rPr>
          <w:rFonts w:ascii="Times New Roman" w:hAnsi="Times New Roman" w:cs="Times New Roman"/>
          <w:i/>
          <w:szCs w:val="21"/>
        </w:rPr>
        <w:t>Oral report</w:t>
      </w:r>
      <w:r w:rsidR="00C62DCC">
        <w:rPr>
          <w:rFonts w:ascii="Times New Roman" w:hAnsi="Times New Roman" w:cs="Times New Roman"/>
          <w:i/>
          <w:szCs w:val="21"/>
        </w:rPr>
        <w:t xml:space="preserve"> in English</w:t>
      </w:r>
    </w:p>
    <w:p w14:paraId="48649C84" w14:textId="77777777" w:rsidR="003074C1" w:rsidRPr="002862EC" w:rsidRDefault="002C3B5F" w:rsidP="009C799B">
      <w:pPr>
        <w:spacing w:beforeLines="50" w:before="156" w:afterLines="50" w:after="156" w:line="264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Project (Take charge of):</w:t>
      </w:r>
    </w:p>
    <w:p w14:paraId="56D547F2" w14:textId="77777777" w:rsidR="003074C1" w:rsidRDefault="00275434" w:rsidP="009C799B">
      <w:pPr>
        <w:pStyle w:val="ListParagraph"/>
        <w:numPr>
          <w:ilvl w:val="0"/>
          <w:numId w:val="2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  <w:shd w:val="clear" w:color="auto" w:fill="FFFFFF"/>
        </w:rPr>
        <w:t xml:space="preserve">the project of </w:t>
      </w:r>
      <w:r w:rsidR="003074C1" w:rsidRPr="002862EC">
        <w:rPr>
          <w:rFonts w:ascii="Times New Roman" w:hAnsi="Times New Roman" w:cs="Times New Roman"/>
          <w:szCs w:val="21"/>
        </w:rPr>
        <w:t xml:space="preserve">Postgraduate innovation research project of general higher education in </w:t>
      </w:r>
      <w:r w:rsidR="00D1401C" w:rsidRPr="002862EC">
        <w:rPr>
          <w:rFonts w:ascii="Times New Roman" w:hAnsi="Times New Roman" w:cs="Times New Roman"/>
          <w:szCs w:val="21"/>
        </w:rPr>
        <w:t>Hainan</w:t>
      </w:r>
      <w:r w:rsidR="003074C1" w:rsidRPr="002862EC">
        <w:rPr>
          <w:rFonts w:ascii="Times New Roman" w:hAnsi="Times New Roman" w:cs="Times New Roman"/>
          <w:szCs w:val="21"/>
        </w:rPr>
        <w:t xml:space="preserve"> province</w:t>
      </w:r>
      <w:r w:rsidR="00CB01A5" w:rsidRPr="002862EC">
        <w:rPr>
          <w:rFonts w:ascii="Times New Roman" w:hAnsi="Times New Roman" w:cs="Times New Roman"/>
          <w:szCs w:val="21"/>
        </w:rPr>
        <w:t>, master, 2015(hys2015-06)</w:t>
      </w:r>
      <w:r w:rsidR="00BE4EA8">
        <w:rPr>
          <w:rFonts w:ascii="Times New Roman" w:hAnsi="Times New Roman" w:cs="Times New Roman"/>
          <w:szCs w:val="21"/>
        </w:rPr>
        <w:t>.</w:t>
      </w:r>
    </w:p>
    <w:p w14:paraId="4F360081" w14:textId="77777777" w:rsidR="00BE4EA8" w:rsidRPr="002862EC" w:rsidRDefault="00BE4EA8" w:rsidP="00BE4EA8">
      <w:pPr>
        <w:pStyle w:val="ListParagraph"/>
        <w:numPr>
          <w:ilvl w:val="0"/>
          <w:numId w:val="2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the </w:t>
      </w:r>
      <w:r w:rsidRPr="00BE4EA8">
        <w:rPr>
          <w:rFonts w:ascii="Times New Roman" w:hAnsi="Times New Roman" w:cs="Times New Roman"/>
          <w:szCs w:val="21"/>
        </w:rPr>
        <w:t>Graduate student practice innovation project</w:t>
      </w:r>
      <w:r>
        <w:rPr>
          <w:rFonts w:ascii="Times New Roman" w:hAnsi="Times New Roman" w:cs="Times New Roman"/>
          <w:szCs w:val="21"/>
        </w:rPr>
        <w:t xml:space="preserve"> of Hainan University, master, 2015</w:t>
      </w:r>
    </w:p>
    <w:p w14:paraId="65BE3CC9" w14:textId="77777777" w:rsidR="00CB01A5" w:rsidRPr="002C3B5F" w:rsidRDefault="00275434" w:rsidP="009C799B">
      <w:pPr>
        <w:pStyle w:val="ListParagraph"/>
        <w:numPr>
          <w:ilvl w:val="0"/>
          <w:numId w:val="2"/>
        </w:numPr>
        <w:spacing w:line="264" w:lineRule="auto"/>
        <w:ind w:firstLineChars="0"/>
        <w:rPr>
          <w:rFonts w:ascii="Times New Roman" w:hAnsi="Times New Roman" w:cs="Times New Roman"/>
          <w:szCs w:val="21"/>
        </w:rPr>
      </w:pPr>
      <w:r w:rsidRPr="002862EC">
        <w:rPr>
          <w:rFonts w:ascii="Times New Roman" w:hAnsi="Times New Roman" w:cs="Times New Roman"/>
          <w:szCs w:val="21"/>
          <w:shd w:val="clear" w:color="auto" w:fill="FFFFFF"/>
        </w:rPr>
        <w:t xml:space="preserve">the project of </w:t>
      </w:r>
      <w:r w:rsidR="00CB01A5" w:rsidRPr="002862EC">
        <w:rPr>
          <w:rFonts w:ascii="Times New Roman" w:hAnsi="Times New Roman" w:cs="Times New Roman"/>
          <w:szCs w:val="21"/>
        </w:rPr>
        <w:t xml:space="preserve">Postgraduate innovation research project of general higher education in </w:t>
      </w:r>
      <w:r w:rsidR="00D1401C" w:rsidRPr="002862EC">
        <w:rPr>
          <w:rFonts w:ascii="Times New Roman" w:hAnsi="Times New Roman" w:cs="Times New Roman"/>
          <w:szCs w:val="21"/>
        </w:rPr>
        <w:t>Hainan</w:t>
      </w:r>
      <w:r w:rsidR="00CB01A5" w:rsidRPr="002862EC">
        <w:rPr>
          <w:rFonts w:ascii="Times New Roman" w:hAnsi="Times New Roman" w:cs="Times New Roman"/>
          <w:szCs w:val="21"/>
        </w:rPr>
        <w:t xml:space="preserve"> province, </w:t>
      </w:r>
      <w:proofErr w:type="spellStart"/>
      <w:proofErr w:type="gramStart"/>
      <w:r w:rsidR="00CB01A5" w:rsidRPr="002862EC">
        <w:rPr>
          <w:rFonts w:ascii="Times New Roman" w:hAnsi="Times New Roman" w:cs="Times New Roman"/>
          <w:szCs w:val="21"/>
        </w:rPr>
        <w:t>Ph.D</w:t>
      </w:r>
      <w:proofErr w:type="spellEnd"/>
      <w:proofErr w:type="gramEnd"/>
      <w:r w:rsidR="00CB01A5" w:rsidRPr="002862EC">
        <w:rPr>
          <w:rFonts w:ascii="Times New Roman" w:hAnsi="Times New Roman" w:cs="Times New Roman"/>
          <w:szCs w:val="21"/>
        </w:rPr>
        <w:t>, 2017(hyb2017-24)</w:t>
      </w:r>
      <w:r w:rsidR="00BE4EA8">
        <w:rPr>
          <w:rFonts w:ascii="Times New Roman" w:hAnsi="Times New Roman" w:cs="Times New Roman"/>
          <w:szCs w:val="21"/>
        </w:rPr>
        <w:t>.</w:t>
      </w:r>
    </w:p>
    <w:sectPr w:rsidR="00CB01A5" w:rsidRPr="002C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366A" w14:textId="77777777" w:rsidR="002747E3" w:rsidRDefault="002747E3" w:rsidP="00F312DC">
      <w:r>
        <w:separator/>
      </w:r>
    </w:p>
  </w:endnote>
  <w:endnote w:type="continuationSeparator" w:id="0">
    <w:p w14:paraId="644E3529" w14:textId="77777777" w:rsidR="002747E3" w:rsidRDefault="002747E3" w:rsidP="00F3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559D" w14:textId="77777777" w:rsidR="002747E3" w:rsidRDefault="002747E3" w:rsidP="00F312DC">
      <w:r>
        <w:separator/>
      </w:r>
    </w:p>
  </w:footnote>
  <w:footnote w:type="continuationSeparator" w:id="0">
    <w:p w14:paraId="6522EE4A" w14:textId="77777777" w:rsidR="002747E3" w:rsidRDefault="002747E3" w:rsidP="00F3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23E"/>
    <w:multiLevelType w:val="hybridMultilevel"/>
    <w:tmpl w:val="1C183A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81269"/>
    <w:multiLevelType w:val="hybridMultilevel"/>
    <w:tmpl w:val="E2C2C4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CC2D3A"/>
    <w:multiLevelType w:val="hybridMultilevel"/>
    <w:tmpl w:val="69960A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5828E2"/>
    <w:multiLevelType w:val="hybridMultilevel"/>
    <w:tmpl w:val="537298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1124D"/>
    <w:multiLevelType w:val="hybridMultilevel"/>
    <w:tmpl w:val="6C4ACD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150610"/>
    <w:multiLevelType w:val="hybridMultilevel"/>
    <w:tmpl w:val="7108C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782033"/>
    <w:multiLevelType w:val="hybridMultilevel"/>
    <w:tmpl w:val="D70A1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956E04"/>
    <w:multiLevelType w:val="hybridMultilevel"/>
    <w:tmpl w:val="BF3CF0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8343F0"/>
    <w:multiLevelType w:val="hybridMultilevel"/>
    <w:tmpl w:val="31560B1C"/>
    <w:lvl w:ilvl="0" w:tplc="7A80F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D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E1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EC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0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6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8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0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95"/>
    <w:rsid w:val="000201C4"/>
    <w:rsid w:val="00070E05"/>
    <w:rsid w:val="000777B4"/>
    <w:rsid w:val="000847AE"/>
    <w:rsid w:val="000864C0"/>
    <w:rsid w:val="001D4F5D"/>
    <w:rsid w:val="001F4898"/>
    <w:rsid w:val="002240FF"/>
    <w:rsid w:val="002338F5"/>
    <w:rsid w:val="00263AAE"/>
    <w:rsid w:val="002747E3"/>
    <w:rsid w:val="00275434"/>
    <w:rsid w:val="002862EC"/>
    <w:rsid w:val="002C3B5F"/>
    <w:rsid w:val="002C6C5D"/>
    <w:rsid w:val="002E49DD"/>
    <w:rsid w:val="003074C1"/>
    <w:rsid w:val="00327B49"/>
    <w:rsid w:val="00356827"/>
    <w:rsid w:val="003B2382"/>
    <w:rsid w:val="003E49BD"/>
    <w:rsid w:val="00433A63"/>
    <w:rsid w:val="00486859"/>
    <w:rsid w:val="004921C6"/>
    <w:rsid w:val="004F705E"/>
    <w:rsid w:val="00511718"/>
    <w:rsid w:val="00532800"/>
    <w:rsid w:val="00543460"/>
    <w:rsid w:val="00794163"/>
    <w:rsid w:val="0079500F"/>
    <w:rsid w:val="007A23C1"/>
    <w:rsid w:val="007C21D6"/>
    <w:rsid w:val="007D6F29"/>
    <w:rsid w:val="007F1B8D"/>
    <w:rsid w:val="00852B62"/>
    <w:rsid w:val="008779AB"/>
    <w:rsid w:val="00887450"/>
    <w:rsid w:val="0088798A"/>
    <w:rsid w:val="008975BF"/>
    <w:rsid w:val="008F523A"/>
    <w:rsid w:val="00906155"/>
    <w:rsid w:val="009515A0"/>
    <w:rsid w:val="00974481"/>
    <w:rsid w:val="00997211"/>
    <w:rsid w:val="009C799B"/>
    <w:rsid w:val="00A20E89"/>
    <w:rsid w:val="00A93B1C"/>
    <w:rsid w:val="00AA0717"/>
    <w:rsid w:val="00AB3F0A"/>
    <w:rsid w:val="00AC36E5"/>
    <w:rsid w:val="00AC626B"/>
    <w:rsid w:val="00AC6F33"/>
    <w:rsid w:val="00AD0891"/>
    <w:rsid w:val="00AF3279"/>
    <w:rsid w:val="00B106F6"/>
    <w:rsid w:val="00B75434"/>
    <w:rsid w:val="00BE4EA8"/>
    <w:rsid w:val="00C10F4D"/>
    <w:rsid w:val="00C267B2"/>
    <w:rsid w:val="00C62DCC"/>
    <w:rsid w:val="00C92C01"/>
    <w:rsid w:val="00CB01A5"/>
    <w:rsid w:val="00CC32F9"/>
    <w:rsid w:val="00CD4114"/>
    <w:rsid w:val="00CF1BBE"/>
    <w:rsid w:val="00D1401C"/>
    <w:rsid w:val="00D91035"/>
    <w:rsid w:val="00DD73BB"/>
    <w:rsid w:val="00DF7095"/>
    <w:rsid w:val="00E164FE"/>
    <w:rsid w:val="00E71D23"/>
    <w:rsid w:val="00E75630"/>
    <w:rsid w:val="00EA78B3"/>
    <w:rsid w:val="00F15FC9"/>
    <w:rsid w:val="00F20D73"/>
    <w:rsid w:val="00F312DC"/>
    <w:rsid w:val="00FD4A9C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1E58C"/>
  <w15:chartTrackingRefBased/>
  <w15:docId w15:val="{06720A17-44E2-4E53-8875-A8445A75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80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75630"/>
  </w:style>
  <w:style w:type="paragraph" w:styleId="ListParagraph">
    <w:name w:val="List Paragraph"/>
    <w:basedOn w:val="Normal"/>
    <w:uiPriority w:val="34"/>
    <w:qFormat/>
    <w:rsid w:val="00D1401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31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12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1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12D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兰坚强</dc:creator>
  <cp:keywords/>
  <dc:description/>
  <cp:lastModifiedBy>Microsoft Office User</cp:lastModifiedBy>
  <cp:revision>2</cp:revision>
  <cp:lastPrinted>2019-08-05T03:09:00Z</cp:lastPrinted>
  <dcterms:created xsi:type="dcterms:W3CDTF">2019-10-31T16:03:00Z</dcterms:created>
  <dcterms:modified xsi:type="dcterms:W3CDTF">2019-10-31T16:03:00Z</dcterms:modified>
</cp:coreProperties>
</file>